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F832" w14:textId="77777777" w:rsidR="00C23890" w:rsidRDefault="00C23890">
      <w:pPr>
        <w:pBdr>
          <w:top w:val="nil"/>
          <w:left w:val="nil"/>
          <w:bottom w:val="nil"/>
          <w:right w:val="nil"/>
          <w:between w:val="nil"/>
        </w:pBdr>
        <w:spacing w:after="0" w:line="240" w:lineRule="auto"/>
        <w:rPr>
          <w:color w:val="000000"/>
        </w:rPr>
      </w:pPr>
    </w:p>
    <w:p w14:paraId="2A845E2C" w14:textId="77777777" w:rsidR="00C23890" w:rsidRDefault="00C23890">
      <w:pPr>
        <w:pBdr>
          <w:top w:val="nil"/>
          <w:left w:val="nil"/>
          <w:bottom w:val="nil"/>
          <w:right w:val="nil"/>
          <w:between w:val="nil"/>
        </w:pBdr>
        <w:spacing w:after="0" w:line="240" w:lineRule="auto"/>
        <w:jc w:val="center"/>
        <w:rPr>
          <w:color w:val="000000"/>
        </w:rPr>
      </w:pPr>
    </w:p>
    <w:p w14:paraId="331D86D1" w14:textId="77777777" w:rsidR="00C23890" w:rsidRDefault="00C23890">
      <w:pPr>
        <w:pBdr>
          <w:top w:val="nil"/>
          <w:left w:val="nil"/>
          <w:bottom w:val="nil"/>
          <w:right w:val="nil"/>
          <w:between w:val="nil"/>
        </w:pBdr>
        <w:spacing w:after="0" w:line="240" w:lineRule="auto"/>
        <w:jc w:val="center"/>
        <w:rPr>
          <w:color w:val="000000"/>
        </w:rPr>
      </w:pPr>
    </w:p>
    <w:p w14:paraId="1DFDD9AA" w14:textId="5C05A928" w:rsidR="009D228A" w:rsidRPr="009D228A" w:rsidRDefault="00172572" w:rsidP="00B36E51">
      <w:pPr>
        <w:spacing w:after="0" w:line="240" w:lineRule="auto"/>
        <w:jc w:val="center"/>
        <w:rPr>
          <w:rFonts w:ascii="Century Gothic" w:eastAsia="Century Gothic" w:hAnsi="Century Gothic" w:cs="Century Gothic"/>
          <w:b/>
          <w:color w:val="C00000"/>
          <w:sz w:val="32"/>
          <w:szCs w:val="32"/>
        </w:rPr>
      </w:pPr>
      <w:r>
        <w:rPr>
          <w:noProof/>
        </w:rPr>
        <w:drawing>
          <wp:anchor distT="114300" distB="114300" distL="114300" distR="114300" simplePos="0" relativeHeight="251658240" behindDoc="0" locked="0" layoutInCell="1" hidden="0" allowOverlap="1" wp14:anchorId="0E8520FA" wp14:editId="2EFC8621">
            <wp:simplePos x="0" y="0"/>
            <wp:positionH relativeFrom="column">
              <wp:posOffset>4508046</wp:posOffset>
            </wp:positionH>
            <wp:positionV relativeFrom="paragraph">
              <wp:posOffset>413747</wp:posOffset>
            </wp:positionV>
            <wp:extent cx="4115966" cy="4115966"/>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115966" cy="4115966"/>
                    </a:xfrm>
                    <a:prstGeom prst="rect">
                      <a:avLst/>
                    </a:prstGeom>
                    <a:ln/>
                  </pic:spPr>
                </pic:pic>
              </a:graphicData>
            </a:graphic>
          </wp:anchor>
        </w:drawing>
      </w:r>
    </w:p>
    <w:p w14:paraId="00C196FB" w14:textId="1DC9C05A" w:rsidR="009D228A" w:rsidRPr="009D228A" w:rsidRDefault="009D228A" w:rsidP="00172572">
      <w:pPr>
        <w:spacing w:after="20"/>
        <w:jc w:val="center"/>
        <w:rPr>
          <w:rFonts w:ascii="Century Gothic" w:eastAsia="Century Gothic" w:hAnsi="Century Gothic" w:cs="Century Gothic"/>
          <w:b/>
          <w:color w:val="C00000"/>
          <w:sz w:val="32"/>
          <w:szCs w:val="32"/>
        </w:rPr>
      </w:pPr>
    </w:p>
    <w:p w14:paraId="5FE4F3C4" w14:textId="6D689EF3" w:rsidR="009D228A" w:rsidRPr="009D228A" w:rsidRDefault="009D228A" w:rsidP="00172572">
      <w:pPr>
        <w:spacing w:after="20"/>
        <w:jc w:val="center"/>
        <w:rPr>
          <w:rFonts w:ascii="Century Gothic" w:eastAsia="Century Gothic" w:hAnsi="Century Gothic" w:cs="Century Gothic"/>
          <w:b/>
          <w:color w:val="C00000"/>
          <w:sz w:val="32"/>
          <w:szCs w:val="32"/>
        </w:rPr>
      </w:pPr>
    </w:p>
    <w:p w14:paraId="6493F555" w14:textId="77777777" w:rsidR="00B36E51" w:rsidRDefault="00B36E51" w:rsidP="00B36E51">
      <w:pPr>
        <w:spacing w:after="0" w:line="240" w:lineRule="auto"/>
        <w:rPr>
          <w:rFonts w:ascii="Montara  Gothic" w:eastAsia="Montara  Gothic" w:hAnsi="Montara  Gothic" w:cs="Montara  Gothic"/>
          <w:color w:val="38761D"/>
          <w:sz w:val="48"/>
          <w:szCs w:val="48"/>
        </w:rPr>
      </w:pPr>
      <w:r>
        <w:rPr>
          <w:rFonts w:ascii="Century Gothic" w:eastAsia="Century Gothic" w:hAnsi="Century Gothic" w:cs="Century Gothic"/>
          <w:b/>
          <w:color w:val="38761D"/>
          <w:sz w:val="48"/>
          <w:szCs w:val="48"/>
        </w:rPr>
        <w:t>LOMLOE</w:t>
      </w:r>
    </w:p>
    <w:p w14:paraId="1B37B6AA" w14:textId="77777777" w:rsidR="00B36E51" w:rsidRDefault="00B36E51" w:rsidP="00B36E51">
      <w:pPr>
        <w:spacing w:after="20"/>
        <w:rPr>
          <w:rFonts w:asciiTheme="minorHAnsi" w:eastAsia="Century Gothic" w:hAnsiTheme="minorHAnsi" w:cstheme="minorHAnsi"/>
          <w:b/>
          <w:color w:val="808080"/>
          <w:sz w:val="40"/>
          <w:szCs w:val="40"/>
        </w:rPr>
      </w:pPr>
      <w:r>
        <w:rPr>
          <w:rFonts w:asciiTheme="minorHAnsi" w:eastAsia="Century Gothic" w:hAnsiTheme="minorHAnsi" w:cstheme="minorHAnsi"/>
          <w:b/>
          <w:color w:val="808080"/>
          <w:sz w:val="40"/>
          <w:szCs w:val="40"/>
        </w:rPr>
        <w:t xml:space="preserve">SITUACIONES DE APRENDIZAJE  </w:t>
      </w:r>
    </w:p>
    <w:p w14:paraId="43676A1B" w14:textId="77777777" w:rsidR="00B36E51" w:rsidRDefault="00B36E51" w:rsidP="00B36E51">
      <w:pPr>
        <w:spacing w:after="20"/>
        <w:rPr>
          <w:rFonts w:asciiTheme="minorHAnsi" w:eastAsia="Century Gothic" w:hAnsiTheme="minorHAnsi" w:cstheme="minorHAnsi"/>
          <w:b/>
          <w:color w:val="808080"/>
          <w:sz w:val="40"/>
          <w:szCs w:val="40"/>
        </w:rPr>
      </w:pPr>
    </w:p>
    <w:p w14:paraId="715E592F" w14:textId="70DEC2E5" w:rsidR="00B36E51" w:rsidRDefault="00B36E51" w:rsidP="00B36E51">
      <w:pPr>
        <w:spacing w:after="20"/>
        <w:rPr>
          <w:rFonts w:asciiTheme="minorHAnsi" w:eastAsia="Century Gothic" w:hAnsiTheme="minorHAnsi" w:cstheme="minorHAnsi"/>
          <w:b/>
          <w:sz w:val="40"/>
          <w:szCs w:val="40"/>
        </w:rPr>
      </w:pPr>
      <w:r>
        <w:rPr>
          <w:rFonts w:asciiTheme="minorHAnsi" w:eastAsia="Century Gothic" w:hAnsiTheme="minorHAnsi" w:cstheme="minorHAnsi"/>
          <w:b/>
          <w:sz w:val="40"/>
          <w:szCs w:val="40"/>
        </w:rPr>
        <w:t>BESTE FREUNDE A</w:t>
      </w:r>
      <w:r>
        <w:rPr>
          <w:rFonts w:asciiTheme="minorHAnsi" w:eastAsia="Century Gothic" w:hAnsiTheme="minorHAnsi" w:cstheme="minorHAnsi"/>
          <w:b/>
          <w:sz w:val="40"/>
          <w:szCs w:val="40"/>
        </w:rPr>
        <w:t>2</w:t>
      </w:r>
      <w:r>
        <w:rPr>
          <w:rFonts w:asciiTheme="minorHAnsi" w:eastAsia="Century Gothic" w:hAnsiTheme="minorHAnsi" w:cstheme="minorHAnsi"/>
          <w:b/>
          <w:sz w:val="40"/>
          <w:szCs w:val="40"/>
        </w:rPr>
        <w:t>.</w:t>
      </w:r>
      <w:r>
        <w:rPr>
          <w:rFonts w:asciiTheme="minorHAnsi" w:eastAsia="Century Gothic" w:hAnsiTheme="minorHAnsi" w:cstheme="minorHAnsi"/>
          <w:b/>
          <w:sz w:val="40"/>
          <w:szCs w:val="40"/>
        </w:rPr>
        <w:t>2</w:t>
      </w:r>
    </w:p>
    <w:p w14:paraId="02384594" w14:textId="4F7C012A" w:rsidR="009D228A" w:rsidRDefault="009D228A" w:rsidP="009D228A">
      <w:pPr>
        <w:spacing w:after="20"/>
        <w:rPr>
          <w:rFonts w:ascii="Century Gothic" w:eastAsia="Century Gothic" w:hAnsi="Century Gothic" w:cs="Century Gothic"/>
          <w:b/>
          <w:sz w:val="32"/>
          <w:szCs w:val="32"/>
        </w:rPr>
      </w:pPr>
    </w:p>
    <w:p w14:paraId="63458C83" w14:textId="7E2C58C6" w:rsidR="00B36E51" w:rsidRDefault="00B36E51" w:rsidP="009D228A">
      <w:pPr>
        <w:spacing w:after="20"/>
        <w:rPr>
          <w:rFonts w:ascii="Century Gothic" w:eastAsia="Century Gothic" w:hAnsi="Century Gothic" w:cs="Century Gothic"/>
          <w:b/>
          <w:sz w:val="32"/>
          <w:szCs w:val="32"/>
        </w:rPr>
      </w:pPr>
    </w:p>
    <w:p w14:paraId="0656A64F" w14:textId="4536DA46" w:rsidR="00B36E51" w:rsidRDefault="00B36E51" w:rsidP="009D228A">
      <w:pPr>
        <w:spacing w:after="20"/>
        <w:rPr>
          <w:rFonts w:ascii="Century Gothic" w:eastAsia="Century Gothic" w:hAnsi="Century Gothic" w:cs="Century Gothic"/>
          <w:b/>
          <w:sz w:val="32"/>
          <w:szCs w:val="32"/>
        </w:rPr>
      </w:pPr>
    </w:p>
    <w:p w14:paraId="64608465" w14:textId="65C41624" w:rsidR="00B36E51" w:rsidRDefault="00B36E51" w:rsidP="009D228A">
      <w:pPr>
        <w:spacing w:after="20"/>
        <w:rPr>
          <w:rFonts w:ascii="Century Gothic" w:eastAsia="Century Gothic" w:hAnsi="Century Gothic" w:cs="Century Gothic"/>
          <w:b/>
          <w:sz w:val="32"/>
          <w:szCs w:val="32"/>
        </w:rPr>
      </w:pPr>
    </w:p>
    <w:p w14:paraId="2E926228" w14:textId="40CC74C5" w:rsidR="00B36E51" w:rsidRDefault="00B36E51" w:rsidP="009D228A">
      <w:pPr>
        <w:spacing w:after="20"/>
        <w:rPr>
          <w:rFonts w:ascii="Century Gothic" w:eastAsia="Century Gothic" w:hAnsi="Century Gothic" w:cs="Century Gothic"/>
          <w:b/>
          <w:sz w:val="32"/>
          <w:szCs w:val="32"/>
        </w:rPr>
      </w:pPr>
    </w:p>
    <w:p w14:paraId="7EA8740B" w14:textId="1F78B8F8" w:rsidR="00B36E51" w:rsidRDefault="00B36E51" w:rsidP="009D228A">
      <w:pPr>
        <w:spacing w:after="20"/>
        <w:rPr>
          <w:rFonts w:ascii="Century Gothic" w:eastAsia="Century Gothic" w:hAnsi="Century Gothic" w:cs="Century Gothic"/>
          <w:b/>
          <w:sz w:val="32"/>
          <w:szCs w:val="32"/>
        </w:rPr>
      </w:pPr>
    </w:p>
    <w:p w14:paraId="755CB604" w14:textId="00BFB2F0" w:rsidR="00B36E51" w:rsidRDefault="00B36E51" w:rsidP="009D228A">
      <w:pPr>
        <w:spacing w:after="20"/>
        <w:rPr>
          <w:rFonts w:ascii="Century Gothic" w:eastAsia="Century Gothic" w:hAnsi="Century Gothic" w:cs="Century Gothic"/>
          <w:b/>
          <w:sz w:val="32"/>
          <w:szCs w:val="32"/>
        </w:rPr>
      </w:pPr>
    </w:p>
    <w:p w14:paraId="554061DA" w14:textId="21F6B8AC" w:rsidR="00B36E51" w:rsidRDefault="00B36E51" w:rsidP="009D228A">
      <w:pPr>
        <w:spacing w:after="20"/>
        <w:rPr>
          <w:rFonts w:ascii="Century Gothic" w:eastAsia="Century Gothic" w:hAnsi="Century Gothic" w:cs="Century Gothic"/>
          <w:b/>
          <w:sz w:val="32"/>
          <w:szCs w:val="32"/>
        </w:rPr>
      </w:pPr>
    </w:p>
    <w:p w14:paraId="11176093" w14:textId="48E0A2D2" w:rsidR="00B36E51" w:rsidRDefault="00B36E51" w:rsidP="009D228A">
      <w:pPr>
        <w:spacing w:after="20"/>
        <w:rPr>
          <w:rFonts w:ascii="Century Gothic" w:eastAsia="Century Gothic" w:hAnsi="Century Gothic" w:cs="Century Gothic"/>
          <w:b/>
          <w:sz w:val="32"/>
          <w:szCs w:val="32"/>
        </w:rPr>
      </w:pPr>
    </w:p>
    <w:p w14:paraId="6CD32DB3" w14:textId="7C8D1CF1" w:rsidR="00B36E51" w:rsidRDefault="00B36E51">
      <w:pPr>
        <w:rPr>
          <w:rFonts w:ascii="Century Gothic" w:eastAsia="Century Gothic" w:hAnsi="Century Gothic" w:cs="Century Gothic"/>
          <w:b/>
          <w:sz w:val="32"/>
          <w:szCs w:val="32"/>
        </w:rPr>
      </w:pPr>
      <w:r>
        <w:rPr>
          <w:rFonts w:ascii="Century Gothic" w:eastAsia="Century Gothic" w:hAnsi="Century Gothic" w:cs="Century Gothic"/>
          <w:b/>
          <w:sz w:val="32"/>
          <w:szCs w:val="32"/>
        </w:rPr>
        <w:br w:type="page"/>
      </w:r>
    </w:p>
    <w:p w14:paraId="4C9C3F90" w14:textId="4B2E4477" w:rsidR="00B36E51" w:rsidRPr="00B36E51" w:rsidRDefault="00B36E51" w:rsidP="00B36E51">
      <w:pPr>
        <w:spacing w:line="256" w:lineRule="auto"/>
        <w:rPr>
          <w:rFonts w:asciiTheme="minorHAnsi" w:eastAsia="Century Gothic" w:hAnsiTheme="minorHAnsi" w:cstheme="minorHAnsi"/>
          <w:b/>
          <w:color w:val="C00000"/>
          <w:sz w:val="32"/>
          <w:szCs w:val="32"/>
        </w:rPr>
      </w:pPr>
      <w:r w:rsidRPr="009D228A">
        <w:rPr>
          <w:rFonts w:asciiTheme="minorHAnsi" w:eastAsia="Century Gothic" w:hAnsiTheme="minorHAnsi" w:cstheme="minorHAnsi"/>
          <w:b/>
          <w:color w:val="4472C4" w:themeColor="accent5"/>
          <w:sz w:val="32"/>
          <w:szCs w:val="32"/>
        </w:rPr>
        <w:lastRenderedPageBreak/>
        <w:t xml:space="preserve">SITUACIÓN DE APRENDIZAJE </w:t>
      </w:r>
      <w:r>
        <w:rPr>
          <w:rFonts w:asciiTheme="minorHAnsi" w:eastAsia="Century Gothic" w:hAnsiTheme="minorHAnsi" w:cstheme="minorHAnsi"/>
          <w:b/>
          <w:color w:val="4472C4" w:themeColor="accent5"/>
          <w:sz w:val="32"/>
          <w:szCs w:val="32"/>
        </w:rPr>
        <w:t>1</w:t>
      </w:r>
      <w:r w:rsidRPr="009D228A">
        <w:rPr>
          <w:rFonts w:asciiTheme="minorHAnsi" w:eastAsia="Century Gothic" w:hAnsiTheme="minorHAnsi" w:cstheme="minorHAnsi"/>
          <w:b/>
          <w:color w:val="4472C4" w:themeColor="accent5"/>
          <w:sz w:val="32"/>
          <w:szCs w:val="32"/>
        </w:rPr>
        <w:t xml:space="preserve">: </w:t>
      </w:r>
      <w:r w:rsidR="00BE5222" w:rsidRPr="00BE5222">
        <w:rPr>
          <w:rFonts w:asciiTheme="minorHAnsi" w:eastAsia="Century Gothic" w:hAnsiTheme="minorHAnsi" w:cstheme="minorHAnsi"/>
          <w:b/>
          <w:sz w:val="32"/>
          <w:szCs w:val="32"/>
        </w:rPr>
        <w:t xml:space="preserve">BESTE FREUNDE A2.2. </w:t>
      </w:r>
      <w:r w:rsidRPr="009D228A">
        <w:rPr>
          <w:rFonts w:asciiTheme="minorHAnsi" w:eastAsia="Century Gothic" w:hAnsiTheme="minorHAnsi" w:cstheme="minorHAnsi"/>
          <w:b/>
          <w:sz w:val="32"/>
          <w:szCs w:val="32"/>
        </w:rPr>
        <w:t xml:space="preserve">MÓDULO 11 (Lecciones </w:t>
      </w:r>
      <w:r>
        <w:rPr>
          <w:rFonts w:asciiTheme="minorHAnsi" w:eastAsia="Century Gothic" w:hAnsiTheme="minorHAnsi" w:cstheme="minorHAnsi"/>
          <w:b/>
          <w:sz w:val="32"/>
          <w:szCs w:val="32"/>
        </w:rPr>
        <w:t>28</w:t>
      </w:r>
      <w:r w:rsidRPr="009D228A">
        <w:rPr>
          <w:rFonts w:asciiTheme="minorHAnsi" w:eastAsia="Century Gothic" w:hAnsiTheme="minorHAnsi" w:cstheme="minorHAnsi"/>
          <w:b/>
          <w:sz w:val="32"/>
          <w:szCs w:val="32"/>
        </w:rPr>
        <w:t>-</w:t>
      </w:r>
      <w:r>
        <w:rPr>
          <w:rFonts w:asciiTheme="minorHAnsi" w:eastAsia="Century Gothic" w:hAnsiTheme="minorHAnsi" w:cstheme="minorHAnsi"/>
          <w:b/>
          <w:sz w:val="32"/>
          <w:szCs w:val="32"/>
        </w:rPr>
        <w:t>29</w:t>
      </w:r>
      <w:r w:rsidRPr="009D228A">
        <w:rPr>
          <w:rFonts w:asciiTheme="minorHAnsi" w:eastAsia="Century Gothic" w:hAnsiTheme="minorHAnsi" w:cstheme="minorHAnsi"/>
          <w:b/>
          <w:sz w:val="32"/>
          <w:szCs w:val="32"/>
        </w:rPr>
        <w:t>-3</w:t>
      </w:r>
      <w:r>
        <w:rPr>
          <w:rFonts w:asciiTheme="minorHAnsi" w:eastAsia="Century Gothic" w:hAnsiTheme="minorHAnsi" w:cstheme="minorHAnsi"/>
          <w:b/>
          <w:sz w:val="32"/>
          <w:szCs w:val="32"/>
        </w:rPr>
        <w:t>0</w:t>
      </w:r>
      <w:r w:rsidRPr="009D228A">
        <w:rPr>
          <w:rFonts w:asciiTheme="minorHAnsi" w:eastAsia="Century Gothic" w:hAnsiTheme="minorHAnsi" w:cstheme="minorHAnsi"/>
          <w:b/>
          <w:sz w:val="32"/>
          <w:szCs w:val="32"/>
        </w:rPr>
        <w:t>)</w:t>
      </w:r>
    </w:p>
    <w:p w14:paraId="15979127" w14:textId="77777777" w:rsidR="00B36E51" w:rsidRPr="009D228A" w:rsidRDefault="00B36E51" w:rsidP="009D228A">
      <w:pPr>
        <w:spacing w:after="20"/>
        <w:rPr>
          <w:rFonts w:ascii="Century Gothic" w:eastAsia="Century Gothic" w:hAnsi="Century Gothic" w:cs="Century Gothic"/>
          <w:b/>
          <w:sz w:val="32"/>
          <w:szCs w:val="32"/>
        </w:rPr>
      </w:pPr>
    </w:p>
    <w:tbl>
      <w:tblPr>
        <w:tblStyle w:val="a5"/>
        <w:tblW w:w="15210" w:type="dxa"/>
        <w:tblInd w:w="-5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755"/>
        <w:gridCol w:w="1380"/>
        <w:gridCol w:w="1800"/>
        <w:gridCol w:w="2220"/>
        <w:gridCol w:w="1770"/>
        <w:gridCol w:w="1140"/>
        <w:gridCol w:w="976"/>
        <w:gridCol w:w="1134"/>
        <w:gridCol w:w="1160"/>
        <w:gridCol w:w="1875"/>
      </w:tblGrid>
      <w:tr w:rsidR="00C23890" w14:paraId="5BAD591F" w14:textId="77777777" w:rsidTr="00924791">
        <w:tc>
          <w:tcPr>
            <w:tcW w:w="1755" w:type="dxa"/>
            <w:shd w:val="clear" w:color="auto" w:fill="D9D9D9"/>
          </w:tcPr>
          <w:p w14:paraId="561DB972" w14:textId="77777777" w:rsidR="00C23890" w:rsidRDefault="00D72202">
            <w:pP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Contexto</w:t>
            </w:r>
          </w:p>
        </w:tc>
        <w:tc>
          <w:tcPr>
            <w:tcW w:w="1380" w:type="dxa"/>
            <w:shd w:val="clear" w:color="auto" w:fill="D9D9D9"/>
          </w:tcPr>
          <w:p w14:paraId="4D603B41" w14:textId="77777777" w:rsidR="00C23890" w:rsidRDefault="00D72202">
            <w:pP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Problema</w:t>
            </w:r>
          </w:p>
        </w:tc>
        <w:tc>
          <w:tcPr>
            <w:tcW w:w="1800" w:type="dxa"/>
            <w:shd w:val="clear" w:color="auto" w:fill="D9D9D9"/>
          </w:tcPr>
          <w:p w14:paraId="7FCE1B94" w14:textId="77777777" w:rsidR="00C23890" w:rsidRDefault="00D72202">
            <w:pP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Tarea</w:t>
            </w:r>
          </w:p>
        </w:tc>
        <w:tc>
          <w:tcPr>
            <w:tcW w:w="2220" w:type="dxa"/>
            <w:shd w:val="clear" w:color="auto" w:fill="D9D9D9"/>
          </w:tcPr>
          <w:p w14:paraId="2104FD58" w14:textId="77777777" w:rsidR="00C23890" w:rsidRDefault="00D72202">
            <w:pP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Actividades</w:t>
            </w:r>
          </w:p>
        </w:tc>
        <w:tc>
          <w:tcPr>
            <w:tcW w:w="1770" w:type="dxa"/>
            <w:shd w:val="clear" w:color="auto" w:fill="D9D9D9"/>
          </w:tcPr>
          <w:p w14:paraId="5777E71E" w14:textId="77777777" w:rsidR="00C23890" w:rsidRDefault="00D72202">
            <w:pP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Valores</w:t>
            </w:r>
          </w:p>
        </w:tc>
        <w:tc>
          <w:tcPr>
            <w:tcW w:w="1140" w:type="dxa"/>
            <w:shd w:val="clear" w:color="auto" w:fill="D9D9D9"/>
          </w:tcPr>
          <w:p w14:paraId="2DEA550C" w14:textId="77777777" w:rsidR="00C23890" w:rsidRDefault="00D72202">
            <w:pP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CLIL</w:t>
            </w:r>
          </w:p>
        </w:tc>
        <w:tc>
          <w:tcPr>
            <w:tcW w:w="976" w:type="dxa"/>
            <w:shd w:val="clear" w:color="auto" w:fill="D9D9D9"/>
          </w:tcPr>
          <w:p w14:paraId="11CD7D76" w14:textId="77777777" w:rsidR="00C23890" w:rsidRDefault="00D72202">
            <w:pP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 xml:space="preserve">Comp. </w:t>
            </w:r>
          </w:p>
          <w:p w14:paraId="1352D204" w14:textId="77777777" w:rsidR="00C23890" w:rsidRDefault="00D72202">
            <w:pP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Clave</w:t>
            </w:r>
          </w:p>
        </w:tc>
        <w:tc>
          <w:tcPr>
            <w:tcW w:w="1134" w:type="dxa"/>
            <w:shd w:val="clear" w:color="auto" w:fill="D9D9D9"/>
          </w:tcPr>
          <w:p w14:paraId="6B4F9521" w14:textId="45C7412C" w:rsidR="00C23890" w:rsidRDefault="00D72202">
            <w:pPr>
              <w:spacing w:after="20"/>
              <w:rPr>
                <w:rFonts w:ascii="Open Sans Light" w:eastAsia="Open Sans Light" w:hAnsi="Open Sans Light" w:cs="Open Sans Light"/>
                <w:color w:val="1155CC"/>
                <w:sz w:val="24"/>
                <w:szCs w:val="24"/>
              </w:rPr>
            </w:pPr>
            <w:r>
              <w:rPr>
                <w:rFonts w:ascii="Century Gothic" w:eastAsia="Century Gothic" w:hAnsi="Century Gothic" w:cs="Century Gothic"/>
                <w:b/>
                <w:color w:val="1155CC"/>
                <w:sz w:val="20"/>
                <w:szCs w:val="20"/>
              </w:rPr>
              <w:t xml:space="preserve">Comp. </w:t>
            </w:r>
            <w:proofErr w:type="spellStart"/>
            <w:r>
              <w:rPr>
                <w:rFonts w:ascii="Century Gothic" w:eastAsia="Century Gothic" w:hAnsi="Century Gothic" w:cs="Century Gothic"/>
                <w:b/>
                <w:color w:val="1155CC"/>
                <w:sz w:val="20"/>
                <w:szCs w:val="20"/>
              </w:rPr>
              <w:t>Específi</w:t>
            </w:r>
            <w:proofErr w:type="spellEnd"/>
            <w:r w:rsidR="00924791">
              <w:rPr>
                <w:rFonts w:ascii="Century Gothic" w:eastAsia="Century Gothic" w:hAnsi="Century Gothic" w:cs="Century Gothic"/>
                <w:b/>
                <w:color w:val="1155CC"/>
                <w:sz w:val="20"/>
                <w:szCs w:val="20"/>
              </w:rPr>
              <w:t>-</w:t>
            </w:r>
            <w:r>
              <w:rPr>
                <w:rFonts w:ascii="Century Gothic" w:eastAsia="Century Gothic" w:hAnsi="Century Gothic" w:cs="Century Gothic"/>
                <w:b/>
                <w:color w:val="1155CC"/>
                <w:sz w:val="20"/>
                <w:szCs w:val="20"/>
              </w:rPr>
              <w:t>cas</w:t>
            </w:r>
          </w:p>
        </w:tc>
        <w:tc>
          <w:tcPr>
            <w:tcW w:w="1160" w:type="dxa"/>
            <w:shd w:val="clear" w:color="auto" w:fill="D9D9D9"/>
          </w:tcPr>
          <w:p w14:paraId="6718FD3C" w14:textId="77777777" w:rsidR="00C23890" w:rsidRDefault="00D72202">
            <w:pP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ODS</w:t>
            </w:r>
          </w:p>
        </w:tc>
        <w:tc>
          <w:tcPr>
            <w:tcW w:w="1875" w:type="dxa"/>
            <w:shd w:val="clear" w:color="auto" w:fill="D9D9D9"/>
          </w:tcPr>
          <w:p w14:paraId="44B7D684" w14:textId="77777777" w:rsidR="00C23890" w:rsidRDefault="00D72202">
            <w:pP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Sugerencias de ampliación</w:t>
            </w:r>
            <w:r>
              <w:rPr>
                <w:rFonts w:ascii="Century Gothic" w:eastAsia="Century Gothic" w:hAnsi="Century Gothic" w:cs="Century Gothic"/>
                <w:b/>
                <w:color w:val="1155CC"/>
                <w:sz w:val="20"/>
                <w:szCs w:val="20"/>
                <w:vertAlign w:val="superscript"/>
              </w:rPr>
              <w:footnoteReference w:id="1"/>
            </w:r>
          </w:p>
        </w:tc>
      </w:tr>
      <w:tr w:rsidR="00C23890" w14:paraId="6686ED11" w14:textId="77777777" w:rsidTr="00924791">
        <w:trPr>
          <w:trHeight w:val="128"/>
        </w:trPr>
        <w:tc>
          <w:tcPr>
            <w:tcW w:w="1755" w:type="dxa"/>
            <w:shd w:val="clear" w:color="auto" w:fill="auto"/>
          </w:tcPr>
          <w:p w14:paraId="2440EBEE"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 xml:space="preserve">interés por el consumo de prendas de vestir </w:t>
            </w:r>
            <w:r>
              <w:rPr>
                <w:rFonts w:ascii="Century Gothic" w:eastAsia="Century Gothic" w:hAnsi="Century Gothic" w:cs="Century Gothic"/>
                <w:sz w:val="16"/>
                <w:szCs w:val="16"/>
              </w:rPr>
              <w:t>es un punto clave en la adolescencia. Es necesario</w:t>
            </w:r>
            <w:r>
              <w:rPr>
                <w:rFonts w:ascii="Century Gothic" w:eastAsia="Century Gothic" w:hAnsi="Century Gothic" w:cs="Century Gothic"/>
                <w:b/>
                <w:sz w:val="16"/>
                <w:szCs w:val="16"/>
              </w:rPr>
              <w:t xml:space="preserve"> fomentar un consumo responsable</w:t>
            </w:r>
            <w:r>
              <w:rPr>
                <w:rFonts w:ascii="Century Gothic" w:eastAsia="Century Gothic" w:hAnsi="Century Gothic" w:cs="Century Gothic"/>
                <w:sz w:val="16"/>
                <w:szCs w:val="16"/>
              </w:rPr>
              <w:t xml:space="preserve"> entre nuestros alumnos y alumnas, teniendo en cuenta la elección de los productos y servicios no sólo en base a su calidad y precio, sino también por su impacto ambiental y social, y por la conducta de las empresas que los elaboran, lo que también implica consumir menos, eligiendo consumir sólo lo necesario, y estando atentos a </w:t>
            </w:r>
            <w:r>
              <w:rPr>
                <w:rFonts w:ascii="Century Gothic" w:eastAsia="Century Gothic" w:hAnsi="Century Gothic" w:cs="Century Gothic"/>
                <w:b/>
                <w:sz w:val="16"/>
                <w:szCs w:val="16"/>
              </w:rPr>
              <w:t>cómo nos influye la publicidad y las modas sociales</w:t>
            </w:r>
            <w:r>
              <w:rPr>
                <w:rFonts w:ascii="Century Gothic" w:eastAsia="Century Gothic" w:hAnsi="Century Gothic" w:cs="Century Gothic"/>
                <w:sz w:val="16"/>
                <w:szCs w:val="16"/>
              </w:rPr>
              <w:t xml:space="preserve"> en </w:t>
            </w:r>
            <w:r>
              <w:rPr>
                <w:rFonts w:ascii="Century Gothic" w:eastAsia="Century Gothic" w:hAnsi="Century Gothic" w:cs="Century Gothic"/>
                <w:sz w:val="16"/>
                <w:szCs w:val="16"/>
              </w:rPr>
              <w:lastRenderedPageBreak/>
              <w:t>la creación de necesidades superfluas, pudiendo derivar en un “consumo irreflexivo”</w:t>
            </w:r>
          </w:p>
        </w:tc>
        <w:tc>
          <w:tcPr>
            <w:tcW w:w="1380" w:type="dxa"/>
            <w:shd w:val="clear" w:color="auto" w:fill="auto"/>
          </w:tcPr>
          <w:p w14:paraId="01857CA5" w14:textId="1A453D5F" w:rsidR="00B11768" w:rsidRDefault="00B11768">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xml:space="preserve">Ejemplo </w:t>
            </w:r>
            <w:r w:rsidRPr="00B11768">
              <w:rPr>
                <w:rFonts w:ascii="Century Gothic" w:eastAsia="Century Gothic" w:hAnsi="Century Gothic" w:cs="Century Gothic"/>
                <w:sz w:val="16"/>
                <w:szCs w:val="16"/>
                <w:vertAlign w:val="superscript"/>
              </w:rPr>
              <w:t>1</w:t>
            </w:r>
          </w:p>
          <w:p w14:paraId="662FD084" w14:textId="63424CB4"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Se ha detectado que existe mucha preocupación entre los alumnos/as de la clase por el aspecto físico y la forma de vestir, y que en algunos casos se dan situaciones de acoso escolar por este motivo. Aparte de esto también se evidencia que algunos/as de los alumnos/as realizan compras de ropa de forma compulsiva.</w:t>
            </w:r>
          </w:p>
          <w:p w14:paraId="535F5096"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Por otro lado, existe un alto número de alumnos/as, cuyos padres proceden de países extranjeros, donde la forma de vestir y los trajes tradicionales representan una importante manifestación cultural, pero que está cayendo en el olvido entre los propios alumnos/as de la clase.</w:t>
            </w:r>
          </w:p>
        </w:tc>
        <w:tc>
          <w:tcPr>
            <w:tcW w:w="1800" w:type="dxa"/>
            <w:shd w:val="clear" w:color="auto" w:fill="auto"/>
          </w:tcPr>
          <w:p w14:paraId="0AA37545" w14:textId="77777777" w:rsidR="00C23890" w:rsidRDefault="00D72202">
            <w:pPr>
              <w:rPr>
                <w:rFonts w:ascii="Century Gothic" w:eastAsia="Century Gothic" w:hAnsi="Century Gothic" w:cs="Century Gothic"/>
                <w:b/>
                <w:sz w:val="16"/>
                <w:szCs w:val="16"/>
              </w:rPr>
            </w:pPr>
            <w:proofErr w:type="spellStart"/>
            <w:r>
              <w:rPr>
                <w:rFonts w:ascii="Century Gothic" w:eastAsia="Century Gothic" w:hAnsi="Century Gothic" w:cs="Century Gothic"/>
                <w:b/>
                <w:sz w:val="16"/>
                <w:szCs w:val="16"/>
              </w:rPr>
              <w:lastRenderedPageBreak/>
              <w:t>Projekt</w:t>
            </w:r>
            <w:proofErr w:type="spellEnd"/>
            <w:r>
              <w:rPr>
                <w:rFonts w:ascii="Century Gothic" w:eastAsia="Century Gothic" w:hAnsi="Century Gothic" w:cs="Century Gothic"/>
                <w:b/>
                <w:sz w:val="16"/>
                <w:szCs w:val="16"/>
              </w:rPr>
              <w:t xml:space="preserve"> 10: </w:t>
            </w:r>
          </w:p>
          <w:p w14:paraId="2FC58FE7" w14:textId="3A7F01C4" w:rsidR="00C23890" w:rsidRDefault="00D72202">
            <w:pP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HACER UN MINIBOOK SOBRE ROPA TRADICIONAL </w:t>
            </w:r>
            <w:r w:rsidR="009D228A">
              <w:rPr>
                <w:rFonts w:ascii="Century Gothic" w:eastAsia="Century Gothic" w:hAnsi="Century Gothic" w:cs="Century Gothic"/>
                <w:b/>
                <w:sz w:val="16"/>
                <w:szCs w:val="16"/>
              </w:rPr>
              <w:t xml:space="preserve">REGIONAL </w:t>
            </w:r>
            <w:r>
              <w:rPr>
                <w:rFonts w:ascii="Century Gothic" w:eastAsia="Century Gothic" w:hAnsi="Century Gothic" w:cs="Century Gothic"/>
                <w:b/>
                <w:sz w:val="16"/>
                <w:szCs w:val="16"/>
              </w:rPr>
              <w:t>DE</w:t>
            </w:r>
            <w:r w:rsidR="009D228A">
              <w:rPr>
                <w:rFonts w:ascii="Century Gothic" w:eastAsia="Century Gothic" w:hAnsi="Century Gothic" w:cs="Century Gothic"/>
                <w:b/>
                <w:sz w:val="16"/>
                <w:szCs w:val="16"/>
              </w:rPr>
              <w:t>L PROPIO O DE</w:t>
            </w:r>
            <w:r>
              <w:rPr>
                <w:rFonts w:ascii="Century Gothic" w:eastAsia="Century Gothic" w:hAnsi="Century Gothic" w:cs="Century Gothic"/>
                <w:b/>
                <w:sz w:val="16"/>
                <w:szCs w:val="16"/>
              </w:rPr>
              <w:t xml:space="preserve"> OTRO PAÍS</w:t>
            </w:r>
          </w:p>
          <w:p w14:paraId="492E6716" w14:textId="6CBA4861"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En el centro escolar hay alumnos de múltiples orígenes y nacionalidades. El profesor propone a los alumnos</w:t>
            </w:r>
            <w:r w:rsidR="00172572">
              <w:rPr>
                <w:rFonts w:ascii="Century Gothic" w:eastAsia="Century Gothic" w:hAnsi="Century Gothic" w:cs="Century Gothic"/>
                <w:sz w:val="16"/>
                <w:szCs w:val="16"/>
              </w:rPr>
              <w:t>/as</w:t>
            </w:r>
            <w:r>
              <w:rPr>
                <w:rFonts w:ascii="Century Gothic" w:eastAsia="Century Gothic" w:hAnsi="Century Gothic" w:cs="Century Gothic"/>
                <w:sz w:val="16"/>
                <w:szCs w:val="16"/>
              </w:rPr>
              <w:t xml:space="preserve"> investigar acerca de los trajes tradicionales de los países de origen de los alumnos</w:t>
            </w:r>
            <w:r w:rsidR="00172572">
              <w:rPr>
                <w:rFonts w:ascii="Century Gothic" w:eastAsia="Century Gothic" w:hAnsi="Century Gothic" w:cs="Century Gothic"/>
                <w:sz w:val="16"/>
                <w:szCs w:val="16"/>
              </w:rPr>
              <w:t>/as</w:t>
            </w:r>
            <w:r>
              <w:rPr>
                <w:rFonts w:ascii="Century Gothic" w:eastAsia="Century Gothic" w:hAnsi="Century Gothic" w:cs="Century Gothic"/>
                <w:sz w:val="16"/>
                <w:szCs w:val="16"/>
              </w:rPr>
              <w:t xml:space="preserve"> de la clase, para aprender a respetar las diferencias culturales. ¿Qué país escogerán? ¿Qué información deben incluir en el libro? ¿Cómo presentarán la información? ¿Qué diseño será el más apropiado? ¿Cómo </w:t>
            </w:r>
            <w:r>
              <w:rPr>
                <w:rFonts w:ascii="Century Gothic" w:eastAsia="Century Gothic" w:hAnsi="Century Gothic" w:cs="Century Gothic"/>
                <w:sz w:val="16"/>
                <w:szCs w:val="16"/>
              </w:rPr>
              <w:lastRenderedPageBreak/>
              <w:t>harán la presentación del libro?</w:t>
            </w:r>
          </w:p>
          <w:p w14:paraId="14358C7D" w14:textId="77777777" w:rsidR="00C23890" w:rsidRDefault="00C23890">
            <w:pPr>
              <w:rPr>
                <w:rFonts w:ascii="Century Gothic" w:eastAsia="Century Gothic" w:hAnsi="Century Gothic" w:cs="Century Gothic"/>
                <w:sz w:val="16"/>
                <w:szCs w:val="16"/>
              </w:rPr>
            </w:pPr>
          </w:p>
          <w:p w14:paraId="655B548D" w14:textId="77777777" w:rsidR="00C23890" w:rsidRDefault="00C23890">
            <w:pPr>
              <w:rPr>
                <w:rFonts w:ascii="Century Gothic" w:eastAsia="Century Gothic" w:hAnsi="Century Gothic" w:cs="Century Gothic"/>
                <w:b/>
                <w:sz w:val="16"/>
                <w:szCs w:val="16"/>
              </w:rPr>
            </w:pPr>
          </w:p>
          <w:p w14:paraId="7BC78773" w14:textId="77777777" w:rsidR="00C23890" w:rsidRDefault="00C23890">
            <w:pPr>
              <w:rPr>
                <w:rFonts w:ascii="Century Gothic" w:eastAsia="Century Gothic" w:hAnsi="Century Gothic" w:cs="Century Gothic"/>
                <w:b/>
                <w:sz w:val="16"/>
                <w:szCs w:val="16"/>
              </w:rPr>
            </w:pPr>
          </w:p>
          <w:p w14:paraId="30A44C00" w14:textId="77777777" w:rsidR="00C23890" w:rsidRDefault="00C23890">
            <w:pPr>
              <w:rPr>
                <w:rFonts w:ascii="Century Gothic" w:eastAsia="Century Gothic" w:hAnsi="Century Gothic" w:cs="Century Gothic"/>
                <w:b/>
                <w:sz w:val="16"/>
                <w:szCs w:val="16"/>
              </w:rPr>
            </w:pPr>
          </w:p>
          <w:p w14:paraId="2A047458" w14:textId="77777777" w:rsidR="00C23890" w:rsidRDefault="00C23890">
            <w:pPr>
              <w:rPr>
                <w:rFonts w:ascii="Century Gothic" w:eastAsia="Century Gothic" w:hAnsi="Century Gothic" w:cs="Century Gothic"/>
                <w:b/>
                <w:sz w:val="16"/>
                <w:szCs w:val="16"/>
              </w:rPr>
            </w:pPr>
          </w:p>
          <w:p w14:paraId="07F00D5E" w14:textId="77777777" w:rsidR="00C23890" w:rsidRDefault="00C23890">
            <w:pPr>
              <w:rPr>
                <w:rFonts w:ascii="Century Gothic" w:eastAsia="Century Gothic" w:hAnsi="Century Gothic" w:cs="Century Gothic"/>
                <w:b/>
                <w:sz w:val="16"/>
                <w:szCs w:val="16"/>
              </w:rPr>
            </w:pPr>
          </w:p>
          <w:p w14:paraId="1F3D87DF" w14:textId="77777777" w:rsidR="00C23890" w:rsidRDefault="00C23890">
            <w:pPr>
              <w:rPr>
                <w:rFonts w:ascii="Century Gothic" w:eastAsia="Century Gothic" w:hAnsi="Century Gothic" w:cs="Century Gothic"/>
                <w:b/>
                <w:sz w:val="16"/>
                <w:szCs w:val="16"/>
              </w:rPr>
            </w:pPr>
          </w:p>
          <w:p w14:paraId="16923CBF" w14:textId="77777777" w:rsidR="00C23890" w:rsidRDefault="00C23890">
            <w:pPr>
              <w:rPr>
                <w:rFonts w:ascii="Century Gothic" w:eastAsia="Century Gothic" w:hAnsi="Century Gothic" w:cs="Century Gothic"/>
                <w:b/>
                <w:sz w:val="16"/>
                <w:szCs w:val="16"/>
              </w:rPr>
            </w:pPr>
          </w:p>
          <w:p w14:paraId="033130D9" w14:textId="77777777" w:rsidR="00C23890" w:rsidRDefault="00C23890">
            <w:pPr>
              <w:rPr>
                <w:rFonts w:ascii="Century Gothic" w:eastAsia="Century Gothic" w:hAnsi="Century Gothic" w:cs="Century Gothic"/>
                <w:b/>
                <w:sz w:val="16"/>
                <w:szCs w:val="16"/>
              </w:rPr>
            </w:pPr>
          </w:p>
          <w:p w14:paraId="112BB6EC" w14:textId="77777777" w:rsidR="00C23890" w:rsidRDefault="00C23890">
            <w:pPr>
              <w:rPr>
                <w:rFonts w:ascii="Century Gothic" w:eastAsia="Century Gothic" w:hAnsi="Century Gothic" w:cs="Century Gothic"/>
                <w:b/>
                <w:sz w:val="16"/>
                <w:szCs w:val="16"/>
              </w:rPr>
            </w:pPr>
          </w:p>
          <w:p w14:paraId="55153727" w14:textId="77777777" w:rsidR="00C23890" w:rsidRDefault="00C23890">
            <w:pPr>
              <w:rPr>
                <w:rFonts w:ascii="Century Gothic" w:eastAsia="Century Gothic" w:hAnsi="Century Gothic" w:cs="Century Gothic"/>
                <w:b/>
                <w:sz w:val="16"/>
                <w:szCs w:val="16"/>
              </w:rPr>
            </w:pPr>
          </w:p>
          <w:p w14:paraId="29F1C596" w14:textId="77777777" w:rsidR="00C23890" w:rsidRDefault="00C23890">
            <w:pPr>
              <w:rPr>
                <w:rFonts w:ascii="Century Gothic" w:eastAsia="Century Gothic" w:hAnsi="Century Gothic" w:cs="Century Gothic"/>
                <w:b/>
                <w:sz w:val="16"/>
                <w:szCs w:val="16"/>
              </w:rPr>
            </w:pPr>
          </w:p>
          <w:p w14:paraId="3B35CCFB" w14:textId="77777777" w:rsidR="00C23890" w:rsidRDefault="00C23890">
            <w:pPr>
              <w:rPr>
                <w:rFonts w:ascii="Century Gothic" w:eastAsia="Century Gothic" w:hAnsi="Century Gothic" w:cs="Century Gothic"/>
                <w:b/>
                <w:sz w:val="16"/>
                <w:szCs w:val="16"/>
              </w:rPr>
            </w:pPr>
          </w:p>
          <w:p w14:paraId="1A058996" w14:textId="77777777" w:rsidR="00C23890" w:rsidRDefault="00C23890">
            <w:pPr>
              <w:rPr>
                <w:rFonts w:ascii="Century Gothic" w:eastAsia="Century Gothic" w:hAnsi="Century Gothic" w:cs="Century Gothic"/>
                <w:b/>
                <w:sz w:val="16"/>
                <w:szCs w:val="16"/>
              </w:rPr>
            </w:pPr>
          </w:p>
          <w:p w14:paraId="617BEF25" w14:textId="77777777" w:rsidR="00C23890" w:rsidRDefault="00C23890">
            <w:pPr>
              <w:rPr>
                <w:rFonts w:ascii="Century Gothic" w:eastAsia="Century Gothic" w:hAnsi="Century Gothic" w:cs="Century Gothic"/>
                <w:sz w:val="16"/>
                <w:szCs w:val="16"/>
              </w:rPr>
            </w:pPr>
          </w:p>
        </w:tc>
        <w:tc>
          <w:tcPr>
            <w:tcW w:w="2220" w:type="dxa"/>
            <w:shd w:val="clear" w:color="auto" w:fill="auto"/>
          </w:tcPr>
          <w:p w14:paraId="6A924C5C" w14:textId="5FD5F72D" w:rsidR="00C23890" w:rsidRPr="00172572" w:rsidRDefault="00D72202">
            <w:pPr>
              <w:rPr>
                <w:rFonts w:ascii="Century Gothic" w:eastAsia="Century Gothic" w:hAnsi="Century Gothic" w:cs="Century Gothic"/>
                <w:i/>
                <w:sz w:val="16"/>
                <w:szCs w:val="16"/>
                <w:lang w:val="de-DE"/>
              </w:rPr>
            </w:pPr>
            <w:r w:rsidRPr="00172572">
              <w:rPr>
                <w:rFonts w:ascii="Century Gothic" w:eastAsia="Century Gothic" w:hAnsi="Century Gothic" w:cs="Century Gothic"/>
                <w:i/>
                <w:sz w:val="16"/>
                <w:szCs w:val="16"/>
                <w:lang w:val="de-DE"/>
              </w:rPr>
              <w:lastRenderedPageBreak/>
              <w:t xml:space="preserve">AUFGABE:  Ein Minibuch über traditionelle regionaltypische </w:t>
            </w:r>
            <w:r w:rsidR="00172572">
              <w:rPr>
                <w:rFonts w:ascii="Century Gothic" w:eastAsia="Century Gothic" w:hAnsi="Century Gothic" w:cs="Century Gothic"/>
                <w:i/>
                <w:sz w:val="16"/>
                <w:szCs w:val="16"/>
                <w:lang w:val="de-DE"/>
              </w:rPr>
              <w:t>Kleidung</w:t>
            </w:r>
            <w:r w:rsidRPr="00172572">
              <w:rPr>
                <w:rFonts w:ascii="Century Gothic" w:eastAsia="Century Gothic" w:hAnsi="Century Gothic" w:cs="Century Gothic"/>
                <w:i/>
                <w:sz w:val="16"/>
                <w:szCs w:val="16"/>
                <w:lang w:val="de-DE"/>
              </w:rPr>
              <w:t xml:space="preserve"> erstellen.</w:t>
            </w:r>
          </w:p>
          <w:p w14:paraId="7241E2EB" w14:textId="19C758C6" w:rsidR="00551A74" w:rsidRDefault="00D72202" w:rsidP="00551A74">
            <w:pPr>
              <w:rPr>
                <w:rFonts w:ascii="Century Gothic" w:eastAsia="Century Gothic" w:hAnsi="Century Gothic" w:cs="Century Gothic"/>
                <w:i/>
                <w:sz w:val="16"/>
                <w:szCs w:val="16"/>
                <w:lang w:val="de-DE"/>
              </w:rPr>
            </w:pPr>
            <w:r w:rsidRPr="00172572">
              <w:rPr>
                <w:rFonts w:ascii="Century Gothic" w:eastAsia="Century Gothic" w:hAnsi="Century Gothic" w:cs="Century Gothic"/>
                <w:b/>
                <w:i/>
                <w:sz w:val="16"/>
                <w:szCs w:val="16"/>
                <w:lang w:val="de-DE"/>
              </w:rPr>
              <w:t>Einstieg:</w:t>
            </w:r>
            <w:r w:rsidRPr="00172572">
              <w:rPr>
                <w:rFonts w:ascii="Century Gothic" w:eastAsia="Century Gothic" w:hAnsi="Century Gothic" w:cs="Century Gothic"/>
                <w:i/>
                <w:sz w:val="16"/>
                <w:szCs w:val="16"/>
                <w:lang w:val="de-DE"/>
              </w:rPr>
              <w:t xml:space="preserve"> </w:t>
            </w:r>
          </w:p>
          <w:p w14:paraId="11C3FC31" w14:textId="3A51E16D" w:rsidR="00551A74" w:rsidRDefault="00551A74" w:rsidP="00551A74">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 xml:space="preserve">1. Klassengespräch: </w:t>
            </w:r>
            <w:r w:rsidR="00D72202" w:rsidRPr="00172572">
              <w:rPr>
                <w:rFonts w:ascii="Century Gothic" w:eastAsia="Century Gothic" w:hAnsi="Century Gothic" w:cs="Century Gothic"/>
                <w:i/>
                <w:sz w:val="16"/>
                <w:szCs w:val="16"/>
                <w:lang w:val="de-DE"/>
              </w:rPr>
              <w:t xml:space="preserve">Was ziehen Jugendliche </w:t>
            </w:r>
            <w:r>
              <w:rPr>
                <w:rFonts w:ascii="Century Gothic" w:eastAsia="Century Gothic" w:hAnsi="Century Gothic" w:cs="Century Gothic"/>
                <w:i/>
                <w:sz w:val="16"/>
                <w:szCs w:val="16"/>
                <w:lang w:val="de-DE"/>
              </w:rPr>
              <w:t xml:space="preserve">heute </w:t>
            </w:r>
            <w:r w:rsidRPr="00172572">
              <w:rPr>
                <w:rFonts w:ascii="Century Gothic" w:eastAsia="Century Gothic" w:hAnsi="Century Gothic" w:cs="Century Gothic"/>
                <w:i/>
                <w:sz w:val="16"/>
                <w:szCs w:val="16"/>
                <w:lang w:val="de-DE"/>
              </w:rPr>
              <w:t xml:space="preserve">gern </w:t>
            </w:r>
            <w:r w:rsidR="00D72202" w:rsidRPr="00172572">
              <w:rPr>
                <w:rFonts w:ascii="Century Gothic" w:eastAsia="Century Gothic" w:hAnsi="Century Gothic" w:cs="Century Gothic"/>
                <w:i/>
                <w:sz w:val="16"/>
                <w:szCs w:val="16"/>
                <w:lang w:val="de-DE"/>
              </w:rPr>
              <w:t xml:space="preserve">an? </w:t>
            </w:r>
          </w:p>
          <w:p w14:paraId="4D9EC01A" w14:textId="640793F5" w:rsidR="00C23890" w:rsidRPr="00172572" w:rsidRDefault="00D72202" w:rsidP="00551A74">
            <w:pPr>
              <w:rPr>
                <w:rFonts w:ascii="Century Gothic" w:eastAsia="Century Gothic" w:hAnsi="Century Gothic" w:cs="Century Gothic"/>
                <w:i/>
                <w:sz w:val="16"/>
                <w:szCs w:val="16"/>
                <w:lang w:val="de-DE"/>
              </w:rPr>
            </w:pPr>
            <w:r w:rsidRPr="00172572">
              <w:rPr>
                <w:rFonts w:ascii="Century Gothic" w:eastAsia="Century Gothic" w:hAnsi="Century Gothic" w:cs="Century Gothic"/>
                <w:i/>
                <w:sz w:val="16"/>
                <w:szCs w:val="16"/>
                <w:lang w:val="de-DE"/>
              </w:rPr>
              <w:t xml:space="preserve">Was ist dein Lieblingskleidungsstück? </w:t>
            </w:r>
          </w:p>
          <w:p w14:paraId="53BAB05E" w14:textId="77777777" w:rsidR="00C23890" w:rsidRPr="00172572" w:rsidRDefault="00D72202">
            <w:pPr>
              <w:rPr>
                <w:rFonts w:ascii="Century Gothic" w:eastAsia="Century Gothic" w:hAnsi="Century Gothic" w:cs="Century Gothic"/>
                <w:i/>
                <w:sz w:val="16"/>
                <w:szCs w:val="16"/>
                <w:lang w:val="de-DE"/>
              </w:rPr>
            </w:pPr>
            <w:r w:rsidRPr="00172572">
              <w:rPr>
                <w:rFonts w:ascii="Century Gothic" w:eastAsia="Century Gothic" w:hAnsi="Century Gothic" w:cs="Century Gothic"/>
                <w:i/>
                <w:sz w:val="16"/>
                <w:szCs w:val="16"/>
                <w:lang w:val="de-DE"/>
              </w:rPr>
              <w:t xml:space="preserve">2.a. Einzelarbeit: einen Prospekt anschauen und die Informationen lesen. Welche Kleidungsstücke sind für Jungen? Welche für Mädchen? Welche für beide? Die Antworten aufschreiben. (KB S.14. Ü8a).  </w:t>
            </w:r>
          </w:p>
          <w:p w14:paraId="3C0CFA96" w14:textId="2D8D4152" w:rsidR="00C23890" w:rsidRDefault="00D72202">
            <w:pPr>
              <w:rPr>
                <w:rFonts w:ascii="Century Gothic" w:eastAsia="Century Gothic" w:hAnsi="Century Gothic" w:cs="Century Gothic"/>
                <w:i/>
                <w:sz w:val="16"/>
                <w:szCs w:val="16"/>
                <w:lang w:val="de-DE"/>
              </w:rPr>
            </w:pPr>
            <w:r w:rsidRPr="00172572">
              <w:rPr>
                <w:rFonts w:ascii="Century Gothic" w:eastAsia="Century Gothic" w:hAnsi="Century Gothic" w:cs="Century Gothic"/>
                <w:i/>
                <w:sz w:val="16"/>
                <w:szCs w:val="16"/>
                <w:lang w:val="de-DE"/>
              </w:rPr>
              <w:t xml:space="preserve">2.b. Kettenübung: Wie gefallen euch die Kleidungsstücke? (KB S.14. Ü8b).  </w:t>
            </w:r>
          </w:p>
          <w:p w14:paraId="1F0FBF35" w14:textId="77777777" w:rsidR="00F23F11" w:rsidRPr="00172572" w:rsidRDefault="00F23F11">
            <w:pPr>
              <w:rPr>
                <w:rFonts w:ascii="Century Gothic" w:eastAsia="Century Gothic" w:hAnsi="Century Gothic" w:cs="Century Gothic"/>
                <w:i/>
                <w:sz w:val="16"/>
                <w:szCs w:val="16"/>
                <w:lang w:val="de-DE"/>
              </w:rPr>
            </w:pPr>
          </w:p>
          <w:p w14:paraId="58F630AC" w14:textId="4E2399CC" w:rsidR="00C23890" w:rsidRPr="00172572" w:rsidRDefault="00691229">
            <w:pPr>
              <w:rPr>
                <w:rFonts w:ascii="Century Gothic" w:eastAsia="Century Gothic" w:hAnsi="Century Gothic" w:cs="Century Gothic"/>
                <w:i/>
                <w:sz w:val="16"/>
                <w:szCs w:val="16"/>
                <w:lang w:val="de-DE"/>
              </w:rPr>
            </w:pPr>
            <w:r>
              <w:rPr>
                <w:rFonts w:ascii="Century Gothic" w:eastAsia="Century Gothic" w:hAnsi="Century Gothic" w:cs="Century Gothic"/>
                <w:b/>
                <w:i/>
                <w:sz w:val="16"/>
                <w:szCs w:val="16"/>
                <w:lang w:val="de-DE"/>
              </w:rPr>
              <w:t>Information</w:t>
            </w:r>
            <w:r w:rsidR="00551A74">
              <w:rPr>
                <w:rFonts w:ascii="Century Gothic" w:eastAsia="Century Gothic" w:hAnsi="Century Gothic" w:cs="Century Gothic"/>
                <w:b/>
                <w:i/>
                <w:sz w:val="16"/>
                <w:szCs w:val="16"/>
                <w:lang w:val="de-DE"/>
              </w:rPr>
              <w:t xml:space="preserve"> sammeln</w:t>
            </w:r>
          </w:p>
          <w:p w14:paraId="1DC57B87" w14:textId="2C1F1DA0" w:rsidR="00C23890" w:rsidRDefault="00D72202" w:rsidP="00691229">
            <w:pPr>
              <w:rPr>
                <w:rFonts w:ascii="Century Gothic" w:eastAsia="Century Gothic" w:hAnsi="Century Gothic" w:cs="Century Gothic"/>
                <w:i/>
                <w:sz w:val="16"/>
                <w:szCs w:val="16"/>
                <w:lang w:val="de-DE"/>
              </w:rPr>
            </w:pPr>
            <w:r w:rsidRPr="00172572">
              <w:rPr>
                <w:rFonts w:ascii="Century Gothic" w:eastAsia="Century Gothic" w:hAnsi="Century Gothic" w:cs="Century Gothic"/>
                <w:i/>
                <w:sz w:val="16"/>
                <w:szCs w:val="16"/>
                <w:lang w:val="de-DE"/>
              </w:rPr>
              <w:lastRenderedPageBreak/>
              <w:t xml:space="preserve">3.a.  </w:t>
            </w:r>
            <w:r w:rsidR="00691229">
              <w:rPr>
                <w:rFonts w:ascii="Century Gothic" w:eastAsia="Century Gothic" w:hAnsi="Century Gothic" w:cs="Century Gothic"/>
                <w:i/>
                <w:sz w:val="16"/>
                <w:szCs w:val="16"/>
                <w:lang w:val="de-DE"/>
              </w:rPr>
              <w:t xml:space="preserve">In Gruppen: Bilder / Fotos von regionaltypischer Kleidung aus </w:t>
            </w:r>
            <w:r w:rsidR="00C2319B">
              <w:rPr>
                <w:rFonts w:ascii="Century Gothic" w:eastAsia="Century Gothic" w:hAnsi="Century Gothic" w:cs="Century Gothic"/>
                <w:i/>
                <w:sz w:val="16"/>
                <w:szCs w:val="16"/>
                <w:lang w:val="de-DE"/>
              </w:rPr>
              <w:t>verschiedenen</w:t>
            </w:r>
            <w:r w:rsidR="00691229">
              <w:rPr>
                <w:rFonts w:ascii="Century Gothic" w:eastAsia="Century Gothic" w:hAnsi="Century Gothic" w:cs="Century Gothic"/>
                <w:i/>
                <w:sz w:val="16"/>
                <w:szCs w:val="16"/>
                <w:lang w:val="de-DE"/>
              </w:rPr>
              <w:t xml:space="preserve"> Region</w:t>
            </w:r>
            <w:r w:rsidR="00C2319B">
              <w:rPr>
                <w:rFonts w:ascii="Century Gothic" w:eastAsia="Century Gothic" w:hAnsi="Century Gothic" w:cs="Century Gothic"/>
                <w:i/>
                <w:sz w:val="16"/>
                <w:szCs w:val="16"/>
                <w:lang w:val="de-DE"/>
              </w:rPr>
              <w:t xml:space="preserve">en / Ländern </w:t>
            </w:r>
            <w:r w:rsidR="00691229">
              <w:rPr>
                <w:rFonts w:ascii="Century Gothic" w:eastAsia="Century Gothic" w:hAnsi="Century Gothic" w:cs="Century Gothic"/>
                <w:i/>
                <w:sz w:val="16"/>
                <w:szCs w:val="16"/>
                <w:lang w:val="de-DE"/>
              </w:rPr>
              <w:t>sammeln</w:t>
            </w:r>
            <w:r w:rsidR="0000579A">
              <w:rPr>
                <w:rFonts w:ascii="Century Gothic" w:eastAsia="Century Gothic" w:hAnsi="Century Gothic" w:cs="Century Gothic"/>
                <w:i/>
                <w:sz w:val="16"/>
                <w:szCs w:val="16"/>
                <w:lang w:val="de-DE"/>
              </w:rPr>
              <w:t xml:space="preserve"> (im Internet)</w:t>
            </w:r>
          </w:p>
          <w:p w14:paraId="7A25DCEE" w14:textId="2A0170E3" w:rsidR="003A5765" w:rsidRPr="00172572" w:rsidRDefault="003A5765" w:rsidP="00691229">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Wo / Wann trägt man diese Kleidung?</w:t>
            </w:r>
          </w:p>
          <w:p w14:paraId="79A04429" w14:textId="0DEC1A17" w:rsidR="008C3DB4" w:rsidRDefault="008C3DB4">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Was ist typisch</w:t>
            </w:r>
            <w:r w:rsidR="00C2319B">
              <w:rPr>
                <w:rFonts w:ascii="Century Gothic" w:eastAsia="Century Gothic" w:hAnsi="Century Gothic" w:cs="Century Gothic"/>
                <w:i/>
                <w:sz w:val="16"/>
                <w:szCs w:val="16"/>
                <w:lang w:val="de-DE"/>
              </w:rPr>
              <w:t xml:space="preserve"> für diese Kleidung</w:t>
            </w:r>
            <w:r>
              <w:rPr>
                <w:rFonts w:ascii="Century Gothic" w:eastAsia="Century Gothic" w:hAnsi="Century Gothic" w:cs="Century Gothic"/>
                <w:i/>
                <w:sz w:val="16"/>
                <w:szCs w:val="16"/>
                <w:lang w:val="de-DE"/>
              </w:rPr>
              <w:t xml:space="preserve">? </w:t>
            </w:r>
            <w:r w:rsidR="00C2319B">
              <w:rPr>
                <w:rFonts w:ascii="Century Gothic" w:eastAsia="Century Gothic" w:hAnsi="Century Gothic" w:cs="Century Gothic"/>
                <w:i/>
                <w:sz w:val="16"/>
                <w:szCs w:val="16"/>
                <w:lang w:val="de-DE"/>
              </w:rPr>
              <w:t>(</w:t>
            </w:r>
            <w:r w:rsidR="00DC2283">
              <w:rPr>
                <w:rFonts w:ascii="Century Gothic" w:eastAsia="Century Gothic" w:hAnsi="Century Gothic" w:cs="Century Gothic"/>
                <w:i/>
                <w:sz w:val="16"/>
                <w:szCs w:val="16"/>
                <w:lang w:val="de-DE"/>
              </w:rPr>
              <w:t>Farben, Länge, etc.)</w:t>
            </w:r>
          </w:p>
          <w:p w14:paraId="3C209F51" w14:textId="5202D2E4" w:rsidR="00C23890" w:rsidRDefault="00F23F11">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 xml:space="preserve">b. </w:t>
            </w:r>
            <w:r w:rsidR="008C3DB4">
              <w:rPr>
                <w:rFonts w:ascii="Century Gothic" w:eastAsia="Century Gothic" w:hAnsi="Century Gothic" w:cs="Century Gothic"/>
                <w:i/>
                <w:sz w:val="16"/>
                <w:szCs w:val="16"/>
                <w:lang w:val="de-DE"/>
              </w:rPr>
              <w:t>Notizen machen</w:t>
            </w:r>
          </w:p>
          <w:p w14:paraId="518AF305" w14:textId="77777777" w:rsidR="003A5765" w:rsidRDefault="003A5765">
            <w:pPr>
              <w:rPr>
                <w:rFonts w:ascii="Century Gothic" w:eastAsia="Century Gothic" w:hAnsi="Century Gothic" w:cs="Century Gothic"/>
                <w:b/>
                <w:bCs/>
                <w:i/>
                <w:sz w:val="16"/>
                <w:szCs w:val="16"/>
                <w:lang w:val="de-DE"/>
              </w:rPr>
            </w:pPr>
          </w:p>
          <w:p w14:paraId="5C6DBC3A" w14:textId="2EA56DED" w:rsidR="008C3DB4" w:rsidRPr="008C3DB4" w:rsidRDefault="008C3DB4">
            <w:pPr>
              <w:rPr>
                <w:rFonts w:ascii="Century Gothic" w:eastAsia="Century Gothic" w:hAnsi="Century Gothic" w:cs="Century Gothic"/>
                <w:b/>
                <w:bCs/>
                <w:i/>
                <w:sz w:val="16"/>
                <w:szCs w:val="16"/>
                <w:lang w:val="de-DE"/>
              </w:rPr>
            </w:pPr>
            <w:r w:rsidRPr="008C3DB4">
              <w:rPr>
                <w:rFonts w:ascii="Century Gothic" w:eastAsia="Century Gothic" w:hAnsi="Century Gothic" w:cs="Century Gothic"/>
                <w:b/>
                <w:bCs/>
                <w:i/>
                <w:sz w:val="16"/>
                <w:szCs w:val="16"/>
                <w:lang w:val="de-DE"/>
              </w:rPr>
              <w:t>Produkt erstellen</w:t>
            </w:r>
          </w:p>
          <w:p w14:paraId="1567DE6C" w14:textId="260D0702" w:rsidR="0000579A" w:rsidRDefault="00F23F11">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 xml:space="preserve">4. </w:t>
            </w:r>
            <w:r w:rsidR="0000579A">
              <w:rPr>
                <w:rFonts w:ascii="Century Gothic" w:eastAsia="Century Gothic" w:hAnsi="Century Gothic" w:cs="Century Gothic"/>
                <w:i/>
                <w:sz w:val="16"/>
                <w:szCs w:val="16"/>
                <w:lang w:val="de-DE"/>
              </w:rPr>
              <w:t>Gruppen</w:t>
            </w:r>
            <w:r w:rsidR="008C3DB4">
              <w:rPr>
                <w:rFonts w:ascii="Century Gothic" w:eastAsia="Century Gothic" w:hAnsi="Century Gothic" w:cs="Century Gothic"/>
                <w:i/>
                <w:sz w:val="16"/>
                <w:szCs w:val="16"/>
                <w:lang w:val="de-DE"/>
              </w:rPr>
              <w:t xml:space="preserve"> erstellen </w:t>
            </w:r>
            <w:r w:rsidR="0000579A">
              <w:rPr>
                <w:rFonts w:ascii="Century Gothic" w:eastAsia="Century Gothic" w:hAnsi="Century Gothic" w:cs="Century Gothic"/>
                <w:i/>
                <w:sz w:val="16"/>
                <w:szCs w:val="16"/>
                <w:lang w:val="de-DE"/>
              </w:rPr>
              <w:t xml:space="preserve">zusammen </w:t>
            </w:r>
            <w:r w:rsidR="008C3DB4">
              <w:rPr>
                <w:rFonts w:ascii="Century Gothic" w:eastAsia="Century Gothic" w:hAnsi="Century Gothic" w:cs="Century Gothic"/>
                <w:i/>
                <w:sz w:val="16"/>
                <w:szCs w:val="16"/>
                <w:lang w:val="de-DE"/>
              </w:rPr>
              <w:t>ein Minibuch mit den gesammelten Fotos von regio</w:t>
            </w:r>
            <w:r w:rsidR="00C2319B">
              <w:rPr>
                <w:rFonts w:ascii="Century Gothic" w:eastAsia="Century Gothic" w:hAnsi="Century Gothic" w:cs="Century Gothic"/>
                <w:i/>
                <w:sz w:val="16"/>
                <w:szCs w:val="16"/>
                <w:lang w:val="de-DE"/>
              </w:rPr>
              <w:t xml:space="preserve">naltypischer </w:t>
            </w:r>
            <w:r w:rsidR="008C3DB4">
              <w:rPr>
                <w:rFonts w:ascii="Century Gothic" w:eastAsia="Century Gothic" w:hAnsi="Century Gothic" w:cs="Century Gothic"/>
                <w:i/>
                <w:sz w:val="16"/>
                <w:szCs w:val="16"/>
                <w:lang w:val="de-DE"/>
              </w:rPr>
              <w:t xml:space="preserve">Kleidung und schreiben </w:t>
            </w:r>
            <w:r w:rsidR="0000579A">
              <w:rPr>
                <w:rFonts w:ascii="Century Gothic" w:eastAsia="Century Gothic" w:hAnsi="Century Gothic" w:cs="Century Gothic"/>
                <w:i/>
                <w:sz w:val="16"/>
                <w:szCs w:val="16"/>
                <w:lang w:val="de-DE"/>
              </w:rPr>
              <w:t xml:space="preserve">jeweils </w:t>
            </w:r>
            <w:r w:rsidR="003A5765">
              <w:rPr>
                <w:rFonts w:ascii="Century Gothic" w:eastAsia="Century Gothic" w:hAnsi="Century Gothic" w:cs="Century Gothic"/>
                <w:i/>
                <w:sz w:val="16"/>
                <w:szCs w:val="16"/>
                <w:lang w:val="de-DE"/>
              </w:rPr>
              <w:t xml:space="preserve">Bildunterschriften oder Minitexte dazu. Die Notizen helfen. </w:t>
            </w:r>
          </w:p>
          <w:p w14:paraId="35B63714" w14:textId="423E3DFC" w:rsidR="0000579A" w:rsidRDefault="0000579A">
            <w:pPr>
              <w:rPr>
                <w:rFonts w:ascii="Century Gothic" w:eastAsia="Century Gothic" w:hAnsi="Century Gothic" w:cs="Century Gothic"/>
                <w:i/>
                <w:sz w:val="16"/>
                <w:szCs w:val="16"/>
                <w:lang w:val="de-DE"/>
              </w:rPr>
            </w:pPr>
          </w:p>
          <w:p w14:paraId="68DCBEBE" w14:textId="5CD2A580" w:rsidR="0000579A" w:rsidRPr="0000579A" w:rsidRDefault="0000579A">
            <w:pPr>
              <w:rPr>
                <w:rFonts w:ascii="Century Gothic" w:eastAsia="Century Gothic" w:hAnsi="Century Gothic" w:cs="Century Gothic"/>
                <w:b/>
                <w:bCs/>
                <w:i/>
                <w:sz w:val="16"/>
                <w:szCs w:val="16"/>
                <w:lang w:val="de-DE"/>
              </w:rPr>
            </w:pPr>
            <w:r w:rsidRPr="0000579A">
              <w:rPr>
                <w:rFonts w:ascii="Century Gothic" w:eastAsia="Century Gothic" w:hAnsi="Century Gothic" w:cs="Century Gothic"/>
                <w:b/>
                <w:bCs/>
                <w:i/>
                <w:sz w:val="16"/>
                <w:szCs w:val="16"/>
                <w:lang w:val="de-DE"/>
              </w:rPr>
              <w:t>Feedback</w:t>
            </w:r>
          </w:p>
          <w:p w14:paraId="01EC2D11" w14:textId="54888AC9" w:rsidR="0000579A" w:rsidRDefault="00F23F11">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 xml:space="preserve">5. </w:t>
            </w:r>
            <w:r w:rsidR="0000579A">
              <w:rPr>
                <w:rFonts w:ascii="Century Gothic" w:eastAsia="Century Gothic" w:hAnsi="Century Gothic" w:cs="Century Gothic"/>
                <w:i/>
                <w:sz w:val="16"/>
                <w:szCs w:val="16"/>
                <w:lang w:val="de-DE"/>
              </w:rPr>
              <w:t>Abschließendes Klassengespräch (evtl. in der Muttersprache)</w:t>
            </w:r>
          </w:p>
          <w:p w14:paraId="3264DBA6" w14:textId="77777777" w:rsidR="0000579A" w:rsidRDefault="0000579A">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 xml:space="preserve">Welche Kleidung ist besonders schön / interessant? </w:t>
            </w:r>
          </w:p>
          <w:p w14:paraId="28E4AF6D" w14:textId="5A816DF9" w:rsidR="0000579A" w:rsidRDefault="0000579A">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lastRenderedPageBreak/>
              <w:t>Welche würdet ihr selbst gern mal ausprobieren?</w:t>
            </w:r>
          </w:p>
          <w:p w14:paraId="5DA6BC10" w14:textId="11ADFDDA" w:rsidR="00C23890" w:rsidRPr="00172572" w:rsidRDefault="00C23890">
            <w:pPr>
              <w:rPr>
                <w:rFonts w:ascii="Century Gothic" w:eastAsia="Century Gothic" w:hAnsi="Century Gothic" w:cs="Century Gothic"/>
                <w:i/>
                <w:sz w:val="16"/>
                <w:szCs w:val="16"/>
                <w:lang w:val="de-DE"/>
              </w:rPr>
            </w:pPr>
          </w:p>
        </w:tc>
        <w:tc>
          <w:tcPr>
            <w:tcW w:w="1770" w:type="dxa"/>
          </w:tcPr>
          <w:p w14:paraId="60899C22"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Temas Transversales</w:t>
            </w:r>
            <w:r>
              <w:rPr>
                <w:rFonts w:ascii="Century Gothic" w:eastAsia="Century Gothic" w:hAnsi="Century Gothic" w:cs="Century Gothic"/>
                <w:sz w:val="16"/>
                <w:szCs w:val="16"/>
              </w:rPr>
              <w:t>:</w:t>
            </w:r>
          </w:p>
          <w:p w14:paraId="1A37BAE4"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Educación para el ocio.</w:t>
            </w:r>
          </w:p>
          <w:p w14:paraId="67097DF0"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Educación para el consumidor.</w:t>
            </w:r>
          </w:p>
          <w:p w14:paraId="72315A78"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Educación para la paz.</w:t>
            </w:r>
          </w:p>
          <w:p w14:paraId="6A689837"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Educación por la igualdad.</w:t>
            </w:r>
          </w:p>
          <w:p w14:paraId="49A4621A" w14:textId="77777777" w:rsidR="00C23890" w:rsidRDefault="00C23890">
            <w:pPr>
              <w:rPr>
                <w:rFonts w:ascii="Century Gothic" w:eastAsia="Century Gothic" w:hAnsi="Century Gothic" w:cs="Century Gothic"/>
                <w:sz w:val="16"/>
                <w:szCs w:val="16"/>
              </w:rPr>
            </w:pPr>
          </w:p>
          <w:p w14:paraId="42545D68"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Comprender la importancia de conocer la diversidad y riqueza tradicional de los trajes tradicionales con el fin de derribar barreras interculturales y que no se de tanta importancia al aspecto físico.</w:t>
            </w:r>
          </w:p>
          <w:p w14:paraId="39903014"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Por otro lado, se pretende fomentar </w:t>
            </w:r>
            <w:r>
              <w:rPr>
                <w:rFonts w:ascii="Century Gothic" w:eastAsia="Century Gothic" w:hAnsi="Century Gothic" w:cs="Century Gothic"/>
                <w:sz w:val="16"/>
                <w:szCs w:val="16"/>
              </w:rPr>
              <w:lastRenderedPageBreak/>
              <w:t>el consumo de ropa racional y sostenible.</w:t>
            </w:r>
          </w:p>
        </w:tc>
        <w:tc>
          <w:tcPr>
            <w:tcW w:w="1140" w:type="dxa"/>
          </w:tcPr>
          <w:p w14:paraId="6B914C2D" w14:textId="77777777" w:rsidR="00C23890" w:rsidRDefault="00D72202">
            <w:pP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 xml:space="preserve">Contenidos </w:t>
            </w:r>
            <w:proofErr w:type="spellStart"/>
            <w:r>
              <w:rPr>
                <w:rFonts w:ascii="Century Gothic" w:eastAsia="Century Gothic" w:hAnsi="Century Gothic" w:cs="Century Gothic"/>
                <w:b/>
                <w:sz w:val="16"/>
                <w:szCs w:val="16"/>
              </w:rPr>
              <w:t>Intercurriculares</w:t>
            </w:r>
            <w:proofErr w:type="spellEnd"/>
            <w:r>
              <w:rPr>
                <w:rFonts w:ascii="Century Gothic" w:eastAsia="Century Gothic" w:hAnsi="Century Gothic" w:cs="Century Gothic"/>
                <w:b/>
                <w:sz w:val="16"/>
                <w:szCs w:val="16"/>
              </w:rPr>
              <w:t>:</w:t>
            </w:r>
          </w:p>
          <w:p w14:paraId="40243D2E"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494BD7AA"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w:t>
            </w:r>
            <w:r>
              <w:rPr>
                <w:rFonts w:ascii="Century Gothic" w:eastAsia="Century Gothic" w:hAnsi="Century Gothic" w:cs="Century Gothic"/>
                <w:b/>
                <w:sz w:val="16"/>
                <w:szCs w:val="16"/>
              </w:rPr>
              <w:t>G</w:t>
            </w:r>
            <w:r>
              <w:rPr>
                <w:rFonts w:ascii="Century Gothic" w:eastAsia="Century Gothic" w:hAnsi="Century Gothic" w:cs="Century Gothic"/>
                <w:sz w:val="16"/>
                <w:szCs w:val="16"/>
              </w:rPr>
              <w:t>eografía e Historia.</w:t>
            </w:r>
          </w:p>
          <w:p w14:paraId="7D9D794F"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-Educación Plástica y Visual. </w:t>
            </w:r>
          </w:p>
          <w:p w14:paraId="1D43C2C3" w14:textId="77777777" w:rsidR="00C23890" w:rsidRDefault="00C23890">
            <w:pPr>
              <w:rPr>
                <w:rFonts w:ascii="Century Gothic" w:eastAsia="Century Gothic" w:hAnsi="Century Gothic" w:cs="Century Gothic"/>
                <w:sz w:val="16"/>
                <w:szCs w:val="16"/>
              </w:rPr>
            </w:pPr>
          </w:p>
          <w:p w14:paraId="4B937E71" w14:textId="77777777" w:rsidR="00C23890" w:rsidRDefault="00C23890">
            <w:pPr>
              <w:rPr>
                <w:rFonts w:ascii="Century Gothic" w:eastAsia="Century Gothic" w:hAnsi="Century Gothic" w:cs="Century Gothic"/>
                <w:sz w:val="16"/>
                <w:szCs w:val="16"/>
              </w:rPr>
            </w:pPr>
          </w:p>
        </w:tc>
        <w:tc>
          <w:tcPr>
            <w:tcW w:w="976" w:type="dxa"/>
          </w:tcPr>
          <w:p w14:paraId="74669974" w14:textId="77777777" w:rsidR="00C23890" w:rsidRPr="00172572" w:rsidRDefault="00D72202">
            <w:pPr>
              <w:rPr>
                <w:rFonts w:ascii="Century Gothic" w:eastAsia="Century Gothic" w:hAnsi="Century Gothic" w:cs="Century Gothic"/>
                <w:sz w:val="16"/>
                <w:szCs w:val="16"/>
                <w:lang w:val="de-DE"/>
              </w:rPr>
            </w:pPr>
            <w:r w:rsidRPr="00172572">
              <w:rPr>
                <w:rFonts w:ascii="Century Gothic" w:eastAsia="Century Gothic" w:hAnsi="Century Gothic" w:cs="Century Gothic"/>
                <w:sz w:val="16"/>
                <w:szCs w:val="16"/>
                <w:lang w:val="de-DE"/>
              </w:rPr>
              <w:t>CCL 3, 5</w:t>
            </w:r>
          </w:p>
          <w:p w14:paraId="1F19E044" w14:textId="77777777" w:rsidR="00C23890" w:rsidRPr="00172572" w:rsidRDefault="00D72202">
            <w:pPr>
              <w:rPr>
                <w:rFonts w:ascii="Century Gothic" w:eastAsia="Century Gothic" w:hAnsi="Century Gothic" w:cs="Century Gothic"/>
                <w:sz w:val="16"/>
                <w:szCs w:val="16"/>
                <w:lang w:val="de-DE"/>
              </w:rPr>
            </w:pPr>
            <w:r w:rsidRPr="00172572">
              <w:rPr>
                <w:rFonts w:ascii="Century Gothic" w:eastAsia="Century Gothic" w:hAnsi="Century Gothic" w:cs="Century Gothic"/>
                <w:sz w:val="16"/>
                <w:szCs w:val="16"/>
                <w:lang w:val="de-DE"/>
              </w:rPr>
              <w:t>CP3</w:t>
            </w:r>
          </w:p>
          <w:p w14:paraId="3EBD648C" w14:textId="77777777" w:rsidR="00C23890" w:rsidRPr="00172572" w:rsidRDefault="00D72202">
            <w:pPr>
              <w:rPr>
                <w:rFonts w:ascii="Century Gothic" w:eastAsia="Century Gothic" w:hAnsi="Century Gothic" w:cs="Century Gothic"/>
                <w:sz w:val="16"/>
                <w:szCs w:val="16"/>
                <w:lang w:val="de-DE"/>
              </w:rPr>
            </w:pPr>
            <w:r w:rsidRPr="00172572">
              <w:rPr>
                <w:rFonts w:ascii="Century Gothic" w:eastAsia="Century Gothic" w:hAnsi="Century Gothic" w:cs="Century Gothic"/>
                <w:sz w:val="16"/>
                <w:szCs w:val="16"/>
                <w:lang w:val="de-DE"/>
              </w:rPr>
              <w:t>STEM1</w:t>
            </w:r>
          </w:p>
          <w:p w14:paraId="02C73285" w14:textId="77777777" w:rsidR="00C23890" w:rsidRPr="00172572" w:rsidRDefault="00D72202">
            <w:pPr>
              <w:rPr>
                <w:rFonts w:ascii="Century Gothic" w:eastAsia="Century Gothic" w:hAnsi="Century Gothic" w:cs="Century Gothic"/>
                <w:sz w:val="16"/>
                <w:szCs w:val="16"/>
                <w:lang w:val="de-DE"/>
              </w:rPr>
            </w:pPr>
            <w:r w:rsidRPr="00172572">
              <w:rPr>
                <w:rFonts w:ascii="Century Gothic" w:eastAsia="Century Gothic" w:hAnsi="Century Gothic" w:cs="Century Gothic"/>
                <w:sz w:val="16"/>
                <w:szCs w:val="16"/>
                <w:lang w:val="de-DE"/>
              </w:rPr>
              <w:t>CD2</w:t>
            </w:r>
          </w:p>
          <w:p w14:paraId="2EE9BBC2" w14:textId="77777777" w:rsidR="00C23890" w:rsidRPr="00172572" w:rsidRDefault="00D72202">
            <w:pPr>
              <w:rPr>
                <w:rFonts w:ascii="Century Gothic" w:eastAsia="Century Gothic" w:hAnsi="Century Gothic" w:cs="Century Gothic"/>
                <w:sz w:val="16"/>
                <w:szCs w:val="16"/>
                <w:lang w:val="de-DE"/>
              </w:rPr>
            </w:pPr>
            <w:r w:rsidRPr="00172572">
              <w:rPr>
                <w:rFonts w:ascii="Century Gothic" w:eastAsia="Century Gothic" w:hAnsi="Century Gothic" w:cs="Century Gothic"/>
                <w:sz w:val="16"/>
                <w:szCs w:val="16"/>
                <w:lang w:val="de-DE"/>
              </w:rPr>
              <w:t>CPSAA 5</w:t>
            </w:r>
          </w:p>
          <w:p w14:paraId="57D4D818"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CC3</w:t>
            </w:r>
          </w:p>
          <w:p w14:paraId="1B7300AA"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CE1</w:t>
            </w:r>
          </w:p>
          <w:p w14:paraId="25ED3B79"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CCEC 3</w:t>
            </w:r>
          </w:p>
        </w:tc>
        <w:tc>
          <w:tcPr>
            <w:tcW w:w="1134" w:type="dxa"/>
          </w:tcPr>
          <w:p w14:paraId="190F4FE6"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CE1</w:t>
            </w:r>
          </w:p>
          <w:p w14:paraId="7B78F435"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CE2</w:t>
            </w:r>
          </w:p>
          <w:p w14:paraId="6A3D844C"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CE3</w:t>
            </w:r>
          </w:p>
          <w:p w14:paraId="550938F1"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CE4</w:t>
            </w:r>
          </w:p>
          <w:p w14:paraId="5DDA4D84"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CE5</w:t>
            </w:r>
          </w:p>
          <w:p w14:paraId="1ADCA43C"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CE6</w:t>
            </w:r>
          </w:p>
        </w:tc>
        <w:tc>
          <w:tcPr>
            <w:tcW w:w="1160" w:type="dxa"/>
          </w:tcPr>
          <w:p w14:paraId="1D955F20"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ODS4. Educación de Calidad</w:t>
            </w:r>
          </w:p>
          <w:p w14:paraId="066F137D" w14:textId="77777777" w:rsidR="00C23890" w:rsidRDefault="00C23890">
            <w:pPr>
              <w:rPr>
                <w:rFonts w:ascii="Century Gothic" w:eastAsia="Century Gothic" w:hAnsi="Century Gothic" w:cs="Century Gothic"/>
                <w:sz w:val="16"/>
                <w:szCs w:val="16"/>
              </w:rPr>
            </w:pPr>
          </w:p>
          <w:p w14:paraId="6E4B531C" w14:textId="77777777" w:rsidR="00C23890" w:rsidRDefault="00C23890">
            <w:pPr>
              <w:rPr>
                <w:rFonts w:ascii="Century Gothic" w:eastAsia="Century Gothic" w:hAnsi="Century Gothic" w:cs="Century Gothic"/>
                <w:sz w:val="16"/>
                <w:szCs w:val="16"/>
              </w:rPr>
            </w:pPr>
          </w:p>
          <w:p w14:paraId="5AC05BEC"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ODS 12 Producción y Consumo responsables.</w:t>
            </w:r>
          </w:p>
        </w:tc>
        <w:tc>
          <w:tcPr>
            <w:tcW w:w="1875" w:type="dxa"/>
          </w:tcPr>
          <w:p w14:paraId="2093453A"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w:t>
            </w:r>
            <w:r>
              <w:rPr>
                <w:rFonts w:ascii="Century Gothic" w:eastAsia="Century Gothic" w:hAnsi="Century Gothic" w:cs="Century Gothic"/>
                <w:b/>
                <w:sz w:val="16"/>
                <w:szCs w:val="16"/>
              </w:rPr>
              <w:t>Matemáticas</w:t>
            </w:r>
            <w:r>
              <w:rPr>
                <w:rFonts w:ascii="Century Gothic" w:eastAsia="Century Gothic" w:hAnsi="Century Gothic" w:cs="Century Gothic"/>
                <w:sz w:val="16"/>
                <w:szCs w:val="16"/>
              </w:rPr>
              <w:t>: Los alumnos/as pueden hacer una encuesta en clase para averiguar los hábitos de compra de ropa entre sus compañeros/as, y representarlo mediante gráficos.</w:t>
            </w:r>
          </w:p>
          <w:p w14:paraId="4CD38967"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TIC</w:t>
            </w:r>
            <w:r>
              <w:rPr>
                <w:rFonts w:ascii="Century Gothic" w:eastAsia="Century Gothic" w:hAnsi="Century Gothic" w:cs="Century Gothic"/>
                <w:sz w:val="16"/>
                <w:szCs w:val="16"/>
              </w:rPr>
              <w:t>: Los alumnos/as pueden crear una infografía que refleje esos hábitos de compra de ropa entre sus compañeros, intentando que la información quede reflejada de la forma más visual posible, para posteriormente exponer sus conclusiones al resto de la clase.</w:t>
            </w:r>
          </w:p>
          <w:p w14:paraId="6A4B0B42"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También deberán utilizar las TIC para averiguar información sobre </w:t>
            </w:r>
            <w:r>
              <w:rPr>
                <w:rFonts w:ascii="Century Gothic" w:eastAsia="Century Gothic" w:hAnsi="Century Gothic" w:cs="Century Gothic"/>
                <w:sz w:val="16"/>
                <w:szCs w:val="16"/>
              </w:rPr>
              <w:lastRenderedPageBreak/>
              <w:t>trajes tradicionales de los países/regiones de origen de los alumnos/as de la clase.</w:t>
            </w:r>
          </w:p>
          <w:p w14:paraId="5BFBD0D2"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Valores</w:t>
            </w:r>
            <w:r>
              <w:rPr>
                <w:rFonts w:ascii="Century Gothic" w:eastAsia="Century Gothic" w:hAnsi="Century Gothic" w:cs="Century Gothic"/>
                <w:sz w:val="16"/>
                <w:szCs w:val="16"/>
              </w:rPr>
              <w:t>: Los alumnos/as pueden aprovechar esta situación para montar un mercadillo de ropa en el propio centro escolar, concienciándose así de la importancia de no acumular demasiada ropa, (con el consiguiente problema para el medio ambiente), ni realizar un gasto excesivo, y donando el dinero recaudado a alguna causa benéfica de su elección.</w:t>
            </w:r>
          </w:p>
        </w:tc>
      </w:tr>
      <w:tr w:rsidR="00C23890" w14:paraId="2A75D9D3" w14:textId="77777777">
        <w:trPr>
          <w:trHeight w:val="128"/>
        </w:trPr>
        <w:tc>
          <w:tcPr>
            <w:tcW w:w="15210" w:type="dxa"/>
            <w:gridSpan w:val="10"/>
            <w:shd w:val="clear" w:color="auto" w:fill="auto"/>
          </w:tcPr>
          <w:p w14:paraId="61418AC7" w14:textId="77777777" w:rsidR="00C23890" w:rsidRDefault="00D72202">
            <w:pPr>
              <w:spacing w:after="20"/>
              <w:rPr>
                <w:rFonts w:ascii="Century Gothic" w:eastAsia="Century Gothic" w:hAnsi="Century Gothic" w:cs="Century Gothic"/>
                <w:b/>
                <w:sz w:val="32"/>
                <w:szCs w:val="32"/>
              </w:rPr>
            </w:pPr>
            <w:r>
              <w:rPr>
                <w:rFonts w:ascii="Century Gothic" w:eastAsia="Century Gothic" w:hAnsi="Century Gothic" w:cs="Century Gothic"/>
                <w:sz w:val="16"/>
                <w:szCs w:val="16"/>
              </w:rPr>
              <w:lastRenderedPageBreak/>
              <w:t xml:space="preserve">Los Saberes Básicos y los Criterios de </w:t>
            </w:r>
            <w:proofErr w:type="gramStart"/>
            <w:r>
              <w:rPr>
                <w:rFonts w:ascii="Century Gothic" w:eastAsia="Century Gothic" w:hAnsi="Century Gothic" w:cs="Century Gothic"/>
                <w:sz w:val="16"/>
                <w:szCs w:val="16"/>
              </w:rPr>
              <w:t>Evaluación  están</w:t>
            </w:r>
            <w:proofErr w:type="gramEnd"/>
            <w:r>
              <w:rPr>
                <w:rFonts w:ascii="Century Gothic" w:eastAsia="Century Gothic" w:hAnsi="Century Gothic" w:cs="Century Gothic"/>
                <w:sz w:val="16"/>
                <w:szCs w:val="16"/>
              </w:rPr>
              <w:t xml:space="preserve"> indicados en la </w:t>
            </w:r>
            <w:r>
              <w:rPr>
                <w:rFonts w:ascii="Century Gothic" w:eastAsia="Century Gothic" w:hAnsi="Century Gothic" w:cs="Century Gothic"/>
                <w:b/>
                <w:sz w:val="16"/>
                <w:szCs w:val="16"/>
              </w:rPr>
              <w:t>Tablas de Criterios de Evaluación y de Saberes Básicos</w:t>
            </w:r>
            <w:r>
              <w:rPr>
                <w:rFonts w:ascii="Century Gothic" w:eastAsia="Century Gothic" w:hAnsi="Century Gothic" w:cs="Century Gothic"/>
                <w:sz w:val="16"/>
                <w:szCs w:val="16"/>
              </w:rPr>
              <w:t xml:space="preserve"> de la programación.</w:t>
            </w:r>
          </w:p>
        </w:tc>
      </w:tr>
    </w:tbl>
    <w:p w14:paraId="222FE1FA" w14:textId="77777777" w:rsidR="00A773A2" w:rsidRDefault="00A773A2">
      <w:pPr>
        <w:spacing w:line="256" w:lineRule="auto"/>
        <w:rPr>
          <w:rFonts w:ascii="Century Gothic" w:eastAsia="Century Gothic" w:hAnsi="Century Gothic" w:cs="Century Gothic"/>
          <w:b/>
          <w:color w:val="1155CC"/>
          <w:sz w:val="32"/>
          <w:szCs w:val="32"/>
        </w:rPr>
      </w:pPr>
    </w:p>
    <w:p w14:paraId="4DC90683" w14:textId="5F61EF82" w:rsidR="00C23890" w:rsidRPr="009D228A" w:rsidRDefault="009D228A">
      <w:pPr>
        <w:spacing w:line="256" w:lineRule="auto"/>
        <w:rPr>
          <w:rFonts w:asciiTheme="minorHAnsi" w:eastAsia="Century Gothic" w:hAnsiTheme="minorHAnsi" w:cstheme="minorHAnsi"/>
          <w:b/>
          <w:color w:val="C00000"/>
          <w:sz w:val="32"/>
          <w:szCs w:val="32"/>
        </w:rPr>
      </w:pPr>
      <w:r w:rsidRPr="009D228A">
        <w:rPr>
          <w:rFonts w:asciiTheme="minorHAnsi" w:eastAsia="Century Gothic" w:hAnsiTheme="minorHAnsi" w:cstheme="minorHAnsi"/>
          <w:b/>
          <w:color w:val="4472C4" w:themeColor="accent5"/>
          <w:sz w:val="32"/>
          <w:szCs w:val="32"/>
        </w:rPr>
        <w:t xml:space="preserve">SITUACIÓN DE APRENDIZAJE </w:t>
      </w:r>
      <w:r>
        <w:rPr>
          <w:rFonts w:asciiTheme="minorHAnsi" w:eastAsia="Century Gothic" w:hAnsiTheme="minorHAnsi" w:cstheme="minorHAnsi"/>
          <w:b/>
          <w:color w:val="4472C4" w:themeColor="accent5"/>
          <w:sz w:val="32"/>
          <w:szCs w:val="32"/>
        </w:rPr>
        <w:t>2</w:t>
      </w:r>
      <w:r w:rsidRPr="009D228A">
        <w:rPr>
          <w:rFonts w:asciiTheme="minorHAnsi" w:eastAsia="Century Gothic" w:hAnsiTheme="minorHAnsi" w:cstheme="minorHAnsi"/>
          <w:b/>
          <w:color w:val="4472C4" w:themeColor="accent5"/>
          <w:sz w:val="32"/>
          <w:szCs w:val="32"/>
        </w:rPr>
        <w:t xml:space="preserve">: </w:t>
      </w:r>
      <w:r w:rsidR="00BE5222" w:rsidRPr="00BE5222">
        <w:rPr>
          <w:rFonts w:asciiTheme="minorHAnsi" w:eastAsia="Century Gothic" w:hAnsiTheme="minorHAnsi" w:cstheme="minorHAnsi"/>
          <w:b/>
          <w:sz w:val="32"/>
          <w:szCs w:val="32"/>
        </w:rPr>
        <w:t xml:space="preserve">BESTE FREUNDE A2.2. </w:t>
      </w:r>
      <w:r w:rsidRPr="009D228A">
        <w:rPr>
          <w:rFonts w:asciiTheme="minorHAnsi" w:eastAsia="Century Gothic" w:hAnsiTheme="minorHAnsi" w:cstheme="minorHAnsi"/>
          <w:b/>
          <w:sz w:val="32"/>
          <w:szCs w:val="32"/>
        </w:rPr>
        <w:t>MÓ</w:t>
      </w:r>
      <w:r w:rsidR="00D72202" w:rsidRPr="009D228A">
        <w:rPr>
          <w:rFonts w:asciiTheme="minorHAnsi" w:eastAsia="Century Gothic" w:hAnsiTheme="minorHAnsi" w:cstheme="minorHAnsi"/>
          <w:b/>
          <w:sz w:val="32"/>
          <w:szCs w:val="32"/>
        </w:rPr>
        <w:t>DUL</w:t>
      </w:r>
      <w:r w:rsidRPr="009D228A">
        <w:rPr>
          <w:rFonts w:asciiTheme="minorHAnsi" w:eastAsia="Century Gothic" w:hAnsiTheme="minorHAnsi" w:cstheme="minorHAnsi"/>
          <w:b/>
          <w:sz w:val="32"/>
          <w:szCs w:val="32"/>
        </w:rPr>
        <w:t>O</w:t>
      </w:r>
      <w:r w:rsidR="00D72202" w:rsidRPr="009D228A">
        <w:rPr>
          <w:rFonts w:asciiTheme="minorHAnsi" w:eastAsia="Century Gothic" w:hAnsiTheme="minorHAnsi" w:cstheme="minorHAnsi"/>
          <w:b/>
          <w:sz w:val="32"/>
          <w:szCs w:val="32"/>
        </w:rPr>
        <w:t xml:space="preserve"> 11 (L</w:t>
      </w:r>
      <w:r w:rsidRPr="009D228A">
        <w:rPr>
          <w:rFonts w:asciiTheme="minorHAnsi" w:eastAsia="Century Gothic" w:hAnsiTheme="minorHAnsi" w:cstheme="minorHAnsi"/>
          <w:b/>
          <w:sz w:val="32"/>
          <w:szCs w:val="32"/>
        </w:rPr>
        <w:t>ecciones</w:t>
      </w:r>
      <w:r w:rsidR="00D72202" w:rsidRPr="009D228A">
        <w:rPr>
          <w:rFonts w:asciiTheme="minorHAnsi" w:eastAsia="Century Gothic" w:hAnsiTheme="minorHAnsi" w:cstheme="minorHAnsi"/>
          <w:b/>
          <w:sz w:val="32"/>
          <w:szCs w:val="32"/>
        </w:rPr>
        <w:t xml:space="preserve"> 31-32-33)</w:t>
      </w:r>
    </w:p>
    <w:tbl>
      <w:tblPr>
        <w:tblStyle w:val="a6"/>
        <w:tblW w:w="15240" w:type="dxa"/>
        <w:tblInd w:w="-60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695"/>
        <w:gridCol w:w="1453"/>
        <w:gridCol w:w="1701"/>
        <w:gridCol w:w="2268"/>
        <w:gridCol w:w="1843"/>
        <w:gridCol w:w="1134"/>
        <w:gridCol w:w="992"/>
        <w:gridCol w:w="1134"/>
        <w:gridCol w:w="1134"/>
        <w:gridCol w:w="1886"/>
      </w:tblGrid>
      <w:tr w:rsidR="00924791" w14:paraId="10D60203" w14:textId="77777777" w:rsidTr="00924791">
        <w:tc>
          <w:tcPr>
            <w:tcW w:w="1695" w:type="dxa"/>
            <w:shd w:val="clear" w:color="auto" w:fill="D9D9D9"/>
          </w:tcPr>
          <w:p w14:paraId="340BB1E6"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Contexto</w:t>
            </w:r>
          </w:p>
        </w:tc>
        <w:tc>
          <w:tcPr>
            <w:tcW w:w="1453" w:type="dxa"/>
            <w:shd w:val="clear" w:color="auto" w:fill="D9D9D9"/>
          </w:tcPr>
          <w:p w14:paraId="3FB48405"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Problema</w:t>
            </w:r>
          </w:p>
        </w:tc>
        <w:tc>
          <w:tcPr>
            <w:tcW w:w="1701" w:type="dxa"/>
            <w:shd w:val="clear" w:color="auto" w:fill="D9D9D9"/>
          </w:tcPr>
          <w:p w14:paraId="0B3987E4"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Tarea</w:t>
            </w:r>
          </w:p>
        </w:tc>
        <w:tc>
          <w:tcPr>
            <w:tcW w:w="2268" w:type="dxa"/>
            <w:shd w:val="clear" w:color="auto" w:fill="D9D9D9"/>
          </w:tcPr>
          <w:p w14:paraId="391EE1A9"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Actividades</w:t>
            </w:r>
          </w:p>
        </w:tc>
        <w:tc>
          <w:tcPr>
            <w:tcW w:w="1843" w:type="dxa"/>
            <w:shd w:val="clear" w:color="auto" w:fill="D9D9D9"/>
          </w:tcPr>
          <w:p w14:paraId="70C3F432"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Valores</w:t>
            </w:r>
          </w:p>
        </w:tc>
        <w:tc>
          <w:tcPr>
            <w:tcW w:w="1134" w:type="dxa"/>
            <w:shd w:val="clear" w:color="auto" w:fill="D9D9D9"/>
          </w:tcPr>
          <w:p w14:paraId="287C2045"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CLIL</w:t>
            </w:r>
          </w:p>
        </w:tc>
        <w:tc>
          <w:tcPr>
            <w:tcW w:w="992" w:type="dxa"/>
            <w:shd w:val="clear" w:color="auto" w:fill="D9D9D9"/>
          </w:tcPr>
          <w:p w14:paraId="3CEEC584"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 xml:space="preserve">Comp. </w:t>
            </w:r>
          </w:p>
          <w:p w14:paraId="2F1C399D"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Clave</w:t>
            </w:r>
          </w:p>
        </w:tc>
        <w:tc>
          <w:tcPr>
            <w:tcW w:w="1134" w:type="dxa"/>
            <w:shd w:val="clear" w:color="auto" w:fill="D9D9D9"/>
          </w:tcPr>
          <w:p w14:paraId="68DAFBA6" w14:textId="69F76D34" w:rsidR="00C23890" w:rsidRDefault="00D72202">
            <w:pPr>
              <w:pBdr>
                <w:top w:val="nil"/>
                <w:left w:val="nil"/>
                <w:bottom w:val="nil"/>
                <w:right w:val="nil"/>
                <w:between w:val="nil"/>
              </w:pBdr>
              <w:spacing w:after="20"/>
              <w:rPr>
                <w:rFonts w:ascii="Open Sans Light" w:eastAsia="Open Sans Light" w:hAnsi="Open Sans Light" w:cs="Open Sans Light"/>
                <w:color w:val="1155CC"/>
                <w:sz w:val="24"/>
                <w:szCs w:val="24"/>
              </w:rPr>
            </w:pPr>
            <w:r>
              <w:rPr>
                <w:rFonts w:ascii="Century Gothic" w:eastAsia="Century Gothic" w:hAnsi="Century Gothic" w:cs="Century Gothic"/>
                <w:b/>
                <w:color w:val="1155CC"/>
                <w:sz w:val="20"/>
                <w:szCs w:val="20"/>
              </w:rPr>
              <w:t xml:space="preserve">Comp. </w:t>
            </w:r>
            <w:proofErr w:type="spellStart"/>
            <w:r>
              <w:rPr>
                <w:rFonts w:ascii="Century Gothic" w:eastAsia="Century Gothic" w:hAnsi="Century Gothic" w:cs="Century Gothic"/>
                <w:b/>
                <w:color w:val="1155CC"/>
                <w:sz w:val="20"/>
                <w:szCs w:val="20"/>
              </w:rPr>
              <w:t>Específi</w:t>
            </w:r>
            <w:proofErr w:type="spellEnd"/>
            <w:r w:rsidR="00924791">
              <w:rPr>
                <w:rFonts w:ascii="Century Gothic" w:eastAsia="Century Gothic" w:hAnsi="Century Gothic" w:cs="Century Gothic"/>
                <w:b/>
                <w:color w:val="1155CC"/>
                <w:sz w:val="20"/>
                <w:szCs w:val="20"/>
              </w:rPr>
              <w:t>-</w:t>
            </w:r>
            <w:r>
              <w:rPr>
                <w:rFonts w:ascii="Century Gothic" w:eastAsia="Century Gothic" w:hAnsi="Century Gothic" w:cs="Century Gothic"/>
                <w:b/>
                <w:color w:val="1155CC"/>
                <w:sz w:val="20"/>
                <w:szCs w:val="20"/>
              </w:rPr>
              <w:t>cas</w:t>
            </w:r>
          </w:p>
        </w:tc>
        <w:tc>
          <w:tcPr>
            <w:tcW w:w="1134" w:type="dxa"/>
            <w:shd w:val="clear" w:color="auto" w:fill="D9D9D9"/>
          </w:tcPr>
          <w:p w14:paraId="33F4F150"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ODS</w:t>
            </w:r>
          </w:p>
        </w:tc>
        <w:tc>
          <w:tcPr>
            <w:tcW w:w="1886" w:type="dxa"/>
            <w:shd w:val="clear" w:color="auto" w:fill="D9D9D9"/>
          </w:tcPr>
          <w:p w14:paraId="56DA5404"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Sugerencias de ampliación</w:t>
            </w:r>
            <w:r>
              <w:rPr>
                <w:rFonts w:ascii="Century Gothic" w:eastAsia="Century Gothic" w:hAnsi="Century Gothic" w:cs="Century Gothic"/>
                <w:b/>
                <w:color w:val="1155CC"/>
                <w:sz w:val="20"/>
                <w:szCs w:val="20"/>
                <w:vertAlign w:val="superscript"/>
              </w:rPr>
              <w:footnoteReference w:id="2"/>
            </w:r>
          </w:p>
        </w:tc>
      </w:tr>
      <w:tr w:rsidR="00C23890" w14:paraId="266CE49F" w14:textId="77777777" w:rsidTr="00924791">
        <w:trPr>
          <w:trHeight w:val="128"/>
        </w:trPr>
        <w:tc>
          <w:tcPr>
            <w:tcW w:w="1695" w:type="dxa"/>
            <w:shd w:val="clear" w:color="auto" w:fill="auto"/>
          </w:tcPr>
          <w:p w14:paraId="7D17D76C"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Los objetos personales forman parte de nosotros mismos, nos definen y refuerzan nuestra identidad, nos unen con el pasado y con nuestra historia.</w:t>
            </w:r>
          </w:p>
          <w:p w14:paraId="16B03C21"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Por otro lado, consumir con desenfreno parece ser una de las principales consignas del siglo XXI. Los persuasivos mensajes publicitarios, la insatisfacción </w:t>
            </w:r>
            <w:r>
              <w:rPr>
                <w:rFonts w:ascii="Century Gothic" w:eastAsia="Century Gothic" w:hAnsi="Century Gothic" w:cs="Century Gothic"/>
                <w:sz w:val="16"/>
                <w:szCs w:val="16"/>
              </w:rPr>
              <w:lastRenderedPageBreak/>
              <w:t xml:space="preserve">personal o el simple afán de poseer pueden llevarnos a la adicción al consumo. </w:t>
            </w:r>
          </w:p>
          <w:p w14:paraId="01FF7511"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facilidad para acumular objetos innecesarios puede llevarnos a infravalorar la utilidad y el valor de </w:t>
            </w:r>
            <w:proofErr w:type="gramStart"/>
            <w:r>
              <w:rPr>
                <w:rFonts w:ascii="Century Gothic" w:eastAsia="Century Gothic" w:hAnsi="Century Gothic" w:cs="Century Gothic"/>
                <w:sz w:val="16"/>
                <w:szCs w:val="16"/>
              </w:rPr>
              <w:t>los mismos</w:t>
            </w:r>
            <w:proofErr w:type="gramEnd"/>
            <w:r>
              <w:rPr>
                <w:rFonts w:ascii="Century Gothic" w:eastAsia="Century Gothic" w:hAnsi="Century Gothic" w:cs="Century Gothic"/>
                <w:sz w:val="16"/>
                <w:szCs w:val="16"/>
              </w:rPr>
              <w:t>, y a un consumo poco responsable que, a la larga, puede tener consecuencias psicológicas, medioambientales, etc.</w:t>
            </w:r>
          </w:p>
          <w:p w14:paraId="403AADB2"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Mediante esta unidad, se quiere proponer una secuencia de actividades para que los alumnos reconozcan el valor de los objetos personales, a través de la grabación de un vídeo.</w:t>
            </w:r>
          </w:p>
        </w:tc>
        <w:tc>
          <w:tcPr>
            <w:tcW w:w="1453" w:type="dxa"/>
            <w:shd w:val="clear" w:color="auto" w:fill="auto"/>
          </w:tcPr>
          <w:p w14:paraId="6170E723" w14:textId="5035E706" w:rsidR="00B11768" w:rsidRDefault="00B11768">
            <w:pPr>
              <w:rPr>
                <w:rFonts w:ascii="Century Gothic" w:eastAsia="Century Gothic" w:hAnsi="Century Gothic" w:cs="Century Gothic"/>
                <w:sz w:val="16"/>
                <w:szCs w:val="16"/>
                <w:u w:val="single"/>
              </w:rPr>
            </w:pPr>
            <w:r>
              <w:rPr>
                <w:rFonts w:ascii="Century Gothic" w:eastAsia="Century Gothic" w:hAnsi="Century Gothic" w:cs="Century Gothic"/>
                <w:sz w:val="16"/>
                <w:szCs w:val="16"/>
                <w:u w:val="single"/>
              </w:rPr>
              <w:lastRenderedPageBreak/>
              <w:t xml:space="preserve">Ejemplo </w:t>
            </w:r>
            <w:r w:rsidRPr="00B11768">
              <w:rPr>
                <w:rFonts w:ascii="Century Gothic" w:eastAsia="Century Gothic" w:hAnsi="Century Gothic" w:cs="Century Gothic"/>
                <w:sz w:val="16"/>
                <w:szCs w:val="16"/>
                <w:u w:val="single"/>
                <w:vertAlign w:val="superscript"/>
              </w:rPr>
              <w:t>2</w:t>
            </w:r>
          </w:p>
          <w:p w14:paraId="28338BA9" w14:textId="7E96275C" w:rsidR="00C23890" w:rsidRDefault="00D72202">
            <w:pPr>
              <w:rPr>
                <w:rFonts w:ascii="Century Gothic" w:eastAsia="Century Gothic" w:hAnsi="Century Gothic" w:cs="Century Gothic"/>
                <w:sz w:val="16"/>
                <w:szCs w:val="16"/>
                <w:u w:val="single"/>
              </w:rPr>
            </w:pPr>
            <w:r>
              <w:rPr>
                <w:rFonts w:ascii="Century Gothic" w:eastAsia="Century Gothic" w:hAnsi="Century Gothic" w:cs="Century Gothic"/>
                <w:sz w:val="16"/>
                <w:szCs w:val="16"/>
              </w:rPr>
              <w:t xml:space="preserve">Muchos de los alumnos/as de la clase reconocen una cierta adicción a las compras, especialmente de ropa, complementos y tecnología. Tanto es así, que la mayoría no valora sus posesiones. Por este motivo, el profesorado propone a los alumnos/as una actividad para que </w:t>
            </w:r>
            <w:r>
              <w:rPr>
                <w:rFonts w:ascii="Century Gothic" w:eastAsia="Century Gothic" w:hAnsi="Century Gothic" w:cs="Century Gothic"/>
                <w:sz w:val="16"/>
                <w:szCs w:val="16"/>
              </w:rPr>
              <w:lastRenderedPageBreak/>
              <w:t>reflexionen sobre este tema y aprendan a reconocer el valor de sus objetos personales.</w:t>
            </w:r>
          </w:p>
        </w:tc>
        <w:tc>
          <w:tcPr>
            <w:tcW w:w="1701" w:type="dxa"/>
            <w:shd w:val="clear" w:color="auto" w:fill="auto"/>
          </w:tcPr>
          <w:p w14:paraId="718CF9B7" w14:textId="1FE2D174" w:rsidR="00580815" w:rsidRDefault="00580815">
            <w:pPr>
              <w:rPr>
                <w:rFonts w:ascii="Century Gothic" w:eastAsia="Century Gothic" w:hAnsi="Century Gothic" w:cs="Century Gothic"/>
                <w:b/>
                <w:sz w:val="16"/>
                <w:szCs w:val="16"/>
              </w:rPr>
            </w:pPr>
            <w:proofErr w:type="spellStart"/>
            <w:r>
              <w:rPr>
                <w:rFonts w:ascii="Century Gothic" w:eastAsia="Century Gothic" w:hAnsi="Century Gothic" w:cs="Century Gothic"/>
                <w:b/>
                <w:sz w:val="16"/>
                <w:szCs w:val="16"/>
              </w:rPr>
              <w:lastRenderedPageBreak/>
              <w:t>Projekt</w:t>
            </w:r>
            <w:proofErr w:type="spellEnd"/>
            <w:r>
              <w:rPr>
                <w:rFonts w:ascii="Century Gothic" w:eastAsia="Century Gothic" w:hAnsi="Century Gothic" w:cs="Century Gothic"/>
                <w:b/>
                <w:sz w:val="16"/>
                <w:szCs w:val="16"/>
              </w:rPr>
              <w:t xml:space="preserve"> 1</w:t>
            </w:r>
            <w:r>
              <w:rPr>
                <w:rFonts w:ascii="Century Gothic" w:eastAsia="Century Gothic" w:hAnsi="Century Gothic" w:cs="Century Gothic"/>
                <w:b/>
                <w:sz w:val="16"/>
                <w:szCs w:val="16"/>
              </w:rPr>
              <w:t>1</w:t>
            </w:r>
            <w:r>
              <w:rPr>
                <w:rFonts w:ascii="Century Gothic" w:eastAsia="Century Gothic" w:hAnsi="Century Gothic" w:cs="Century Gothic"/>
                <w:b/>
                <w:sz w:val="16"/>
                <w:szCs w:val="16"/>
              </w:rPr>
              <w:t xml:space="preserve">: </w:t>
            </w:r>
          </w:p>
          <w:p w14:paraId="75AAEC1D" w14:textId="537CB086" w:rsidR="00C23890" w:rsidRDefault="00F23F11">
            <w:pP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HACER UN </w:t>
            </w:r>
            <w:r w:rsidR="00D72202">
              <w:rPr>
                <w:rFonts w:ascii="Century Gothic" w:eastAsia="Century Gothic" w:hAnsi="Century Gothic" w:cs="Century Gothic"/>
                <w:b/>
                <w:i/>
                <w:sz w:val="16"/>
                <w:szCs w:val="16"/>
              </w:rPr>
              <w:t>KNOLLING</w:t>
            </w:r>
            <w:r w:rsidR="00924791">
              <w:rPr>
                <w:rFonts w:ascii="Century Gothic" w:eastAsia="Century Gothic" w:hAnsi="Century Gothic" w:cs="Century Gothic"/>
                <w:b/>
                <w:i/>
                <w:sz w:val="16"/>
                <w:szCs w:val="16"/>
                <w:vertAlign w:val="superscript"/>
              </w:rPr>
              <w:t>3</w:t>
            </w:r>
            <w:r w:rsidR="00D72202">
              <w:rPr>
                <w:rFonts w:ascii="Century Gothic" w:eastAsia="Century Gothic" w:hAnsi="Century Gothic" w:cs="Century Gothic"/>
                <w:b/>
                <w:sz w:val="16"/>
                <w:szCs w:val="16"/>
              </w:rPr>
              <w:t xml:space="preserve"> DE OBJETOS PERSONALES</w:t>
            </w:r>
            <w:r w:rsidR="007B5B5B">
              <w:rPr>
                <w:rFonts w:ascii="Century Gothic" w:eastAsia="Century Gothic" w:hAnsi="Century Gothic" w:cs="Century Gothic"/>
                <w:b/>
                <w:sz w:val="16"/>
                <w:szCs w:val="16"/>
              </w:rPr>
              <w:t xml:space="preserve"> Y PRESENTARLO</w:t>
            </w:r>
          </w:p>
          <w:p w14:paraId="39310288" w14:textId="77777777" w:rsidR="00C23890" w:rsidRDefault="00C23890">
            <w:pPr>
              <w:rPr>
                <w:rFonts w:ascii="Century Gothic" w:eastAsia="Century Gothic" w:hAnsi="Century Gothic" w:cs="Century Gothic"/>
                <w:b/>
                <w:sz w:val="16"/>
                <w:szCs w:val="16"/>
              </w:rPr>
            </w:pPr>
          </w:p>
          <w:p w14:paraId="283AE7C3"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Los alumnos/as tienen que grabar un vídeo sobre los objetos personales más significativos y representativos de su vida. </w:t>
            </w:r>
          </w:p>
          <w:p w14:paraId="76D9DAD6" w14:textId="77777777" w:rsidR="00C23890" w:rsidRDefault="00C23890">
            <w:pPr>
              <w:rPr>
                <w:rFonts w:ascii="Century Gothic" w:eastAsia="Century Gothic" w:hAnsi="Century Gothic" w:cs="Century Gothic"/>
                <w:sz w:val="16"/>
                <w:szCs w:val="16"/>
              </w:rPr>
            </w:pPr>
          </w:p>
          <w:p w14:paraId="1EAD2A06"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¿Qué objetos escogerán? ¿Qué </w:t>
            </w:r>
            <w:r>
              <w:rPr>
                <w:rFonts w:ascii="Century Gothic" w:eastAsia="Century Gothic" w:hAnsi="Century Gothic" w:cs="Century Gothic"/>
                <w:sz w:val="16"/>
                <w:szCs w:val="16"/>
              </w:rPr>
              <w:lastRenderedPageBreak/>
              <w:t>información deben incluir? ¿Cómo llevarán a cabo la grabación? ¿Cómo la editarán?, ¿Cómo harán la presentación?, etc.</w:t>
            </w:r>
          </w:p>
          <w:p w14:paraId="7431D968"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w:t>
            </w:r>
          </w:p>
        </w:tc>
        <w:tc>
          <w:tcPr>
            <w:tcW w:w="2268" w:type="dxa"/>
            <w:shd w:val="clear" w:color="auto" w:fill="auto"/>
          </w:tcPr>
          <w:p w14:paraId="376E5195" w14:textId="16E46FA0" w:rsidR="00C23890" w:rsidRPr="00172572" w:rsidRDefault="00D72202">
            <w:pPr>
              <w:rPr>
                <w:rFonts w:ascii="Century Gothic" w:eastAsia="Century Gothic" w:hAnsi="Century Gothic" w:cs="Century Gothic"/>
                <w:i/>
                <w:sz w:val="16"/>
                <w:szCs w:val="16"/>
                <w:lang w:val="de-DE"/>
              </w:rPr>
            </w:pPr>
            <w:r w:rsidRPr="00172572">
              <w:rPr>
                <w:rFonts w:ascii="Century Gothic" w:eastAsia="Century Gothic" w:hAnsi="Century Gothic" w:cs="Century Gothic"/>
                <w:i/>
                <w:sz w:val="16"/>
                <w:szCs w:val="16"/>
                <w:lang w:val="de-DE"/>
              </w:rPr>
              <w:lastRenderedPageBreak/>
              <w:t xml:space="preserve">AUFGABE:  </w:t>
            </w:r>
            <w:r w:rsidR="007B5B5B">
              <w:rPr>
                <w:rFonts w:ascii="Century Gothic" w:eastAsia="Century Gothic" w:hAnsi="Century Gothic" w:cs="Century Gothic"/>
                <w:i/>
                <w:sz w:val="16"/>
                <w:szCs w:val="16"/>
                <w:lang w:val="de-DE"/>
              </w:rPr>
              <w:t xml:space="preserve">ein </w:t>
            </w:r>
            <w:r w:rsidR="00B11768">
              <w:rPr>
                <w:rFonts w:ascii="Century Gothic" w:eastAsia="Century Gothic" w:hAnsi="Century Gothic" w:cs="Century Gothic"/>
                <w:i/>
                <w:sz w:val="16"/>
                <w:szCs w:val="16"/>
                <w:lang w:val="de-DE"/>
              </w:rPr>
              <w:t>KNOLLING</w:t>
            </w:r>
            <w:r w:rsidR="00F23F11" w:rsidRPr="00F23F11">
              <w:rPr>
                <w:rFonts w:ascii="Century Gothic" w:eastAsia="Century Gothic" w:hAnsi="Century Gothic" w:cs="Century Gothic"/>
                <w:i/>
                <w:sz w:val="16"/>
                <w:szCs w:val="16"/>
                <w:vertAlign w:val="superscript"/>
                <w:lang w:val="de-DE"/>
              </w:rPr>
              <w:t>3</w:t>
            </w:r>
            <w:r w:rsidR="00B11768">
              <w:rPr>
                <w:rFonts w:ascii="Century Gothic" w:eastAsia="Century Gothic" w:hAnsi="Century Gothic" w:cs="Century Gothic"/>
                <w:i/>
                <w:sz w:val="16"/>
                <w:szCs w:val="16"/>
                <w:lang w:val="de-DE"/>
              </w:rPr>
              <w:t xml:space="preserve"> </w:t>
            </w:r>
            <w:r w:rsidRPr="00172572">
              <w:rPr>
                <w:rFonts w:ascii="Century Gothic" w:eastAsia="Century Gothic" w:hAnsi="Century Gothic" w:cs="Century Gothic"/>
                <w:i/>
                <w:sz w:val="16"/>
                <w:szCs w:val="16"/>
                <w:lang w:val="de-DE"/>
              </w:rPr>
              <w:t xml:space="preserve">über persönliche Objekte </w:t>
            </w:r>
            <w:r w:rsidR="00B11768">
              <w:rPr>
                <w:rFonts w:ascii="Century Gothic" w:eastAsia="Century Gothic" w:hAnsi="Century Gothic" w:cs="Century Gothic"/>
                <w:i/>
                <w:sz w:val="16"/>
                <w:szCs w:val="16"/>
                <w:lang w:val="de-DE"/>
              </w:rPr>
              <w:t>erstellen</w:t>
            </w:r>
            <w:r w:rsidR="007B5B5B">
              <w:rPr>
                <w:rFonts w:ascii="Century Gothic" w:eastAsia="Century Gothic" w:hAnsi="Century Gothic" w:cs="Century Gothic"/>
                <w:i/>
                <w:sz w:val="16"/>
                <w:szCs w:val="16"/>
                <w:lang w:val="de-DE"/>
              </w:rPr>
              <w:t xml:space="preserve"> und Präsentieren</w:t>
            </w:r>
            <w:r w:rsidRPr="00172572">
              <w:rPr>
                <w:rFonts w:ascii="Century Gothic" w:eastAsia="Century Gothic" w:hAnsi="Century Gothic" w:cs="Century Gothic"/>
                <w:i/>
                <w:sz w:val="16"/>
                <w:szCs w:val="16"/>
                <w:lang w:val="de-DE"/>
              </w:rPr>
              <w:t xml:space="preserve">. </w:t>
            </w:r>
          </w:p>
          <w:p w14:paraId="17485FCD" w14:textId="66716C59" w:rsidR="00C23890" w:rsidRPr="00172572" w:rsidRDefault="00D72202" w:rsidP="00F23F11">
            <w:pPr>
              <w:rPr>
                <w:rFonts w:ascii="Century Gothic" w:eastAsia="Century Gothic" w:hAnsi="Century Gothic" w:cs="Century Gothic"/>
                <w:i/>
                <w:sz w:val="16"/>
                <w:szCs w:val="16"/>
                <w:lang w:val="de-DE"/>
              </w:rPr>
            </w:pPr>
            <w:r w:rsidRPr="00172572">
              <w:rPr>
                <w:rFonts w:ascii="Century Gothic" w:eastAsia="Century Gothic" w:hAnsi="Century Gothic" w:cs="Century Gothic"/>
                <w:b/>
                <w:i/>
                <w:sz w:val="16"/>
                <w:szCs w:val="16"/>
                <w:lang w:val="de-DE"/>
              </w:rPr>
              <w:t>Einstieg:</w:t>
            </w:r>
            <w:r w:rsidRPr="00172572">
              <w:rPr>
                <w:rFonts w:ascii="Century Gothic" w:eastAsia="Century Gothic" w:hAnsi="Century Gothic" w:cs="Century Gothic"/>
                <w:i/>
                <w:sz w:val="16"/>
                <w:szCs w:val="16"/>
                <w:lang w:val="de-DE"/>
              </w:rPr>
              <w:t xml:space="preserve">  </w:t>
            </w:r>
          </w:p>
          <w:p w14:paraId="4E8FFDC9" w14:textId="3B18C38A" w:rsidR="00C23890" w:rsidRPr="00172572" w:rsidRDefault="00F23F11">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1</w:t>
            </w:r>
            <w:r w:rsidR="00570C12">
              <w:rPr>
                <w:rFonts w:ascii="Century Gothic" w:eastAsia="Century Gothic" w:hAnsi="Century Gothic" w:cs="Century Gothic"/>
                <w:i/>
                <w:sz w:val="16"/>
                <w:szCs w:val="16"/>
                <w:lang w:val="de-DE"/>
              </w:rPr>
              <w:t>a</w:t>
            </w:r>
            <w:r>
              <w:rPr>
                <w:rFonts w:ascii="Century Gothic" w:eastAsia="Century Gothic" w:hAnsi="Century Gothic" w:cs="Century Gothic"/>
                <w:i/>
                <w:sz w:val="16"/>
                <w:szCs w:val="16"/>
                <w:lang w:val="de-DE"/>
              </w:rPr>
              <w:t xml:space="preserve"> </w:t>
            </w:r>
            <w:r w:rsidR="00D72202" w:rsidRPr="00172572">
              <w:rPr>
                <w:rFonts w:ascii="Century Gothic" w:eastAsia="Century Gothic" w:hAnsi="Century Gothic" w:cs="Century Gothic"/>
                <w:i/>
                <w:sz w:val="16"/>
                <w:szCs w:val="16"/>
                <w:lang w:val="de-DE"/>
              </w:rPr>
              <w:t>Gruppenarbeit: Was ist in deiner Tasche?</w:t>
            </w:r>
            <w:r w:rsidR="00141036">
              <w:rPr>
                <w:rFonts w:ascii="Century Gothic" w:eastAsia="Century Gothic" w:hAnsi="Century Gothic" w:cs="Century Gothic"/>
                <w:i/>
                <w:sz w:val="16"/>
                <w:szCs w:val="16"/>
                <w:lang w:val="de-DE"/>
              </w:rPr>
              <w:t xml:space="preserve"> 1-3 Dinge nennen / zeigen, die man in der Tasche hat</w:t>
            </w:r>
            <w:r w:rsidR="00D72202" w:rsidRPr="00172572">
              <w:rPr>
                <w:rFonts w:ascii="Century Gothic" w:eastAsia="Century Gothic" w:hAnsi="Century Gothic" w:cs="Century Gothic"/>
                <w:i/>
                <w:sz w:val="16"/>
                <w:szCs w:val="16"/>
                <w:lang w:val="de-DE"/>
              </w:rPr>
              <w:t>. (</w:t>
            </w:r>
            <w:r w:rsidR="00141036">
              <w:rPr>
                <w:rFonts w:ascii="Century Gothic" w:eastAsia="Century Gothic" w:hAnsi="Century Gothic" w:cs="Century Gothic"/>
                <w:i/>
                <w:sz w:val="16"/>
                <w:szCs w:val="16"/>
                <w:lang w:val="de-DE"/>
              </w:rPr>
              <w:t xml:space="preserve">-&gt; </w:t>
            </w:r>
            <w:r w:rsidR="00D72202" w:rsidRPr="00172572">
              <w:rPr>
                <w:rFonts w:ascii="Century Gothic" w:eastAsia="Century Gothic" w:hAnsi="Century Gothic" w:cs="Century Gothic"/>
                <w:i/>
                <w:sz w:val="16"/>
                <w:szCs w:val="16"/>
                <w:lang w:val="de-DE"/>
              </w:rPr>
              <w:t>KB S. 26 Ü2)</w:t>
            </w:r>
          </w:p>
          <w:p w14:paraId="0507D859" w14:textId="1CE35BD8" w:rsidR="00C23890" w:rsidRDefault="00570C12">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 xml:space="preserve">b. Klassengespräch: </w:t>
            </w:r>
            <w:r w:rsidR="00141036">
              <w:rPr>
                <w:rFonts w:ascii="Century Gothic" w:eastAsia="Century Gothic" w:hAnsi="Century Gothic" w:cs="Century Gothic"/>
                <w:i/>
                <w:sz w:val="16"/>
                <w:szCs w:val="16"/>
                <w:lang w:val="de-DE"/>
              </w:rPr>
              <w:t>Welche Dinge sind häufig vertreten? Welche gibt es nur 1x?</w:t>
            </w:r>
          </w:p>
          <w:p w14:paraId="3FE9C8A2" w14:textId="604BC686" w:rsidR="00141036" w:rsidRPr="00172572" w:rsidRDefault="00141036">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Sind Lieblingsobjekte dabei? Welche?</w:t>
            </w:r>
          </w:p>
          <w:p w14:paraId="19037705" w14:textId="28EFA6DF" w:rsidR="00C23890" w:rsidRPr="00172572" w:rsidRDefault="00141036">
            <w:pPr>
              <w:rPr>
                <w:rFonts w:ascii="Century Gothic" w:eastAsia="Century Gothic" w:hAnsi="Century Gothic" w:cs="Century Gothic"/>
                <w:b/>
                <w:i/>
                <w:sz w:val="16"/>
                <w:szCs w:val="16"/>
                <w:lang w:val="de-DE"/>
              </w:rPr>
            </w:pPr>
            <w:r>
              <w:rPr>
                <w:rFonts w:ascii="Century Gothic" w:eastAsia="Century Gothic" w:hAnsi="Century Gothic" w:cs="Century Gothic"/>
                <w:b/>
                <w:i/>
                <w:sz w:val="16"/>
                <w:szCs w:val="16"/>
                <w:lang w:val="de-DE"/>
              </w:rPr>
              <w:t>Produkt vorbereiten</w:t>
            </w:r>
          </w:p>
          <w:p w14:paraId="34F9C67F" w14:textId="5E0B47B4" w:rsidR="00C23890" w:rsidRPr="00172572" w:rsidRDefault="00570C12">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lastRenderedPageBreak/>
              <w:t xml:space="preserve">2a </w:t>
            </w:r>
            <w:r w:rsidR="00D72202" w:rsidRPr="00172572">
              <w:rPr>
                <w:rFonts w:ascii="Century Gothic" w:eastAsia="Century Gothic" w:hAnsi="Century Gothic" w:cs="Century Gothic"/>
                <w:i/>
                <w:sz w:val="16"/>
                <w:szCs w:val="16"/>
                <w:lang w:val="de-DE"/>
              </w:rPr>
              <w:t xml:space="preserve">Einzelarbeit: persönliche </w:t>
            </w:r>
            <w:r w:rsidR="00141036">
              <w:rPr>
                <w:rFonts w:ascii="Century Gothic" w:eastAsia="Century Gothic" w:hAnsi="Century Gothic" w:cs="Century Gothic"/>
                <w:i/>
                <w:sz w:val="16"/>
                <w:szCs w:val="16"/>
                <w:lang w:val="de-DE"/>
              </w:rPr>
              <w:t>Gegenstände</w:t>
            </w:r>
            <w:r w:rsidR="00D72202" w:rsidRPr="00172572">
              <w:rPr>
                <w:rFonts w:ascii="Century Gothic" w:eastAsia="Century Gothic" w:hAnsi="Century Gothic" w:cs="Century Gothic"/>
                <w:i/>
                <w:sz w:val="16"/>
                <w:szCs w:val="16"/>
                <w:lang w:val="de-DE"/>
              </w:rPr>
              <w:t xml:space="preserve"> auf eine Oberfläche legen und ein</w:t>
            </w:r>
            <w:r w:rsidR="007B5B5B">
              <w:rPr>
                <w:rFonts w:ascii="Century Gothic" w:eastAsia="Century Gothic" w:hAnsi="Century Gothic" w:cs="Century Gothic"/>
                <w:i/>
                <w:sz w:val="16"/>
                <w:szCs w:val="16"/>
                <w:lang w:val="de-DE"/>
              </w:rPr>
              <w:t>e Komposition / ein Knolling</w:t>
            </w:r>
            <w:r w:rsidR="007B5B5B" w:rsidRPr="007B5B5B">
              <w:rPr>
                <w:rFonts w:ascii="Century Gothic" w:eastAsia="Century Gothic" w:hAnsi="Century Gothic" w:cs="Century Gothic"/>
                <w:i/>
                <w:sz w:val="16"/>
                <w:szCs w:val="16"/>
                <w:vertAlign w:val="superscript"/>
                <w:lang w:val="de-DE"/>
              </w:rPr>
              <w:t>3</w:t>
            </w:r>
            <w:r w:rsidR="00D72202" w:rsidRPr="00172572">
              <w:rPr>
                <w:rFonts w:ascii="Century Gothic" w:eastAsia="Century Gothic" w:hAnsi="Century Gothic" w:cs="Century Gothic"/>
                <w:i/>
                <w:sz w:val="16"/>
                <w:szCs w:val="16"/>
                <w:lang w:val="de-DE"/>
              </w:rPr>
              <w:t xml:space="preserve"> </w:t>
            </w:r>
            <w:r w:rsidR="007B5B5B">
              <w:rPr>
                <w:rFonts w:ascii="Century Gothic" w:eastAsia="Century Gothic" w:hAnsi="Century Gothic" w:cs="Century Gothic"/>
                <w:i/>
                <w:sz w:val="16"/>
                <w:szCs w:val="16"/>
                <w:lang w:val="de-DE"/>
              </w:rPr>
              <w:t>erstellen</w:t>
            </w:r>
            <w:r w:rsidR="00D72202" w:rsidRPr="00172572">
              <w:rPr>
                <w:rFonts w:ascii="Century Gothic" w:eastAsia="Century Gothic" w:hAnsi="Century Gothic" w:cs="Century Gothic"/>
                <w:i/>
                <w:sz w:val="16"/>
                <w:szCs w:val="16"/>
                <w:lang w:val="de-DE"/>
              </w:rPr>
              <w:t xml:space="preserve">. </w:t>
            </w:r>
          </w:p>
          <w:p w14:paraId="6D40BB25" w14:textId="6547126D" w:rsidR="00C23890" w:rsidRDefault="00570C12">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 xml:space="preserve">b. </w:t>
            </w:r>
            <w:r w:rsidR="007B5B5B">
              <w:rPr>
                <w:rFonts w:ascii="Century Gothic" w:eastAsia="Century Gothic" w:hAnsi="Century Gothic" w:cs="Century Gothic"/>
                <w:i/>
                <w:sz w:val="16"/>
                <w:szCs w:val="16"/>
                <w:lang w:val="de-DE"/>
              </w:rPr>
              <w:t>Zu jedem Gegenstand einen Satz notieren.</w:t>
            </w:r>
          </w:p>
          <w:p w14:paraId="6361B157" w14:textId="0DBF75C3" w:rsidR="007B5B5B" w:rsidRPr="00172572" w:rsidRDefault="007B5B5B">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 xml:space="preserve">(z.B. die blaue Wasserflasche habe ich zum Geburtstag bekommen / habe ich schon ganz lange / brauche ich jeden Tag </w:t>
            </w:r>
            <w:proofErr w:type="gramStart"/>
            <w:r>
              <w:rPr>
                <w:rFonts w:ascii="Century Gothic" w:eastAsia="Century Gothic" w:hAnsi="Century Gothic" w:cs="Century Gothic"/>
                <w:i/>
                <w:sz w:val="16"/>
                <w:szCs w:val="16"/>
                <w:lang w:val="de-DE"/>
              </w:rPr>
              <w:t>/….</w:t>
            </w:r>
            <w:proofErr w:type="gramEnd"/>
            <w:r>
              <w:rPr>
                <w:rFonts w:ascii="Century Gothic" w:eastAsia="Century Gothic" w:hAnsi="Century Gothic" w:cs="Century Gothic"/>
                <w:i/>
                <w:sz w:val="16"/>
                <w:szCs w:val="16"/>
                <w:lang w:val="de-DE"/>
              </w:rPr>
              <w:t>)</w:t>
            </w:r>
          </w:p>
          <w:p w14:paraId="6D13DD7B" w14:textId="3AA49008" w:rsidR="00570C12" w:rsidRPr="00570C12" w:rsidRDefault="00570C12">
            <w:pPr>
              <w:rPr>
                <w:rFonts w:ascii="Century Gothic" w:eastAsia="Century Gothic" w:hAnsi="Century Gothic" w:cs="Century Gothic"/>
                <w:b/>
                <w:bCs/>
                <w:i/>
                <w:sz w:val="16"/>
                <w:szCs w:val="16"/>
                <w:lang w:val="de-DE"/>
              </w:rPr>
            </w:pPr>
            <w:proofErr w:type="spellStart"/>
            <w:r w:rsidRPr="00570C12">
              <w:rPr>
                <w:rFonts w:ascii="Century Gothic" w:eastAsia="Century Gothic" w:hAnsi="Century Gothic" w:cs="Century Gothic"/>
                <w:b/>
                <w:bCs/>
                <w:i/>
                <w:sz w:val="16"/>
                <w:szCs w:val="16"/>
                <w:lang w:val="de-DE"/>
              </w:rPr>
              <w:t>Prdukt</w:t>
            </w:r>
            <w:proofErr w:type="spellEnd"/>
            <w:r w:rsidRPr="00570C12">
              <w:rPr>
                <w:rFonts w:ascii="Century Gothic" w:eastAsia="Century Gothic" w:hAnsi="Century Gothic" w:cs="Century Gothic"/>
                <w:b/>
                <w:bCs/>
                <w:i/>
                <w:sz w:val="16"/>
                <w:szCs w:val="16"/>
                <w:lang w:val="de-DE"/>
              </w:rPr>
              <w:t xml:space="preserve"> erstellen und vor</w:t>
            </w:r>
            <w:r>
              <w:rPr>
                <w:rFonts w:ascii="Century Gothic" w:eastAsia="Century Gothic" w:hAnsi="Century Gothic" w:cs="Century Gothic"/>
                <w:b/>
                <w:bCs/>
                <w:i/>
                <w:sz w:val="16"/>
                <w:szCs w:val="16"/>
                <w:lang w:val="de-DE"/>
              </w:rPr>
              <w:t>st</w:t>
            </w:r>
            <w:r w:rsidRPr="00570C12">
              <w:rPr>
                <w:rFonts w:ascii="Century Gothic" w:eastAsia="Century Gothic" w:hAnsi="Century Gothic" w:cs="Century Gothic"/>
                <w:b/>
                <w:bCs/>
                <w:i/>
                <w:sz w:val="16"/>
                <w:szCs w:val="16"/>
                <w:lang w:val="de-DE"/>
              </w:rPr>
              <w:t>ellen</w:t>
            </w:r>
          </w:p>
          <w:p w14:paraId="67585F71" w14:textId="579C2ACF" w:rsidR="00C23890" w:rsidRPr="00172572" w:rsidRDefault="00570C12">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 xml:space="preserve">3. </w:t>
            </w:r>
            <w:r w:rsidR="00D72202" w:rsidRPr="00172572">
              <w:rPr>
                <w:rFonts w:ascii="Century Gothic" w:eastAsia="Century Gothic" w:hAnsi="Century Gothic" w:cs="Century Gothic"/>
                <w:i/>
                <w:sz w:val="16"/>
                <w:szCs w:val="16"/>
                <w:lang w:val="de-DE"/>
              </w:rPr>
              <w:t xml:space="preserve">Ein Video mit den Informationen über das </w:t>
            </w:r>
            <w:proofErr w:type="spellStart"/>
            <w:r w:rsidR="00D72202" w:rsidRPr="00172572">
              <w:rPr>
                <w:rFonts w:ascii="Century Gothic" w:eastAsia="Century Gothic" w:hAnsi="Century Gothic" w:cs="Century Gothic"/>
                <w:i/>
                <w:sz w:val="16"/>
                <w:szCs w:val="16"/>
                <w:lang w:val="de-DE"/>
              </w:rPr>
              <w:t>Knolling</w:t>
            </w:r>
            <w:proofErr w:type="spellEnd"/>
            <w:r w:rsidR="00D72202" w:rsidRPr="00172572">
              <w:rPr>
                <w:rFonts w:ascii="Century Gothic" w:eastAsia="Century Gothic" w:hAnsi="Century Gothic" w:cs="Century Gothic"/>
                <w:i/>
                <w:sz w:val="16"/>
                <w:szCs w:val="16"/>
                <w:lang w:val="de-DE"/>
              </w:rPr>
              <w:t xml:space="preserve"> drehen. </w:t>
            </w:r>
          </w:p>
          <w:p w14:paraId="44526C8F" w14:textId="0D5BE322" w:rsidR="00C23890" w:rsidRPr="00172572" w:rsidRDefault="00570C12">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 xml:space="preserve">4. </w:t>
            </w:r>
            <w:r w:rsidR="00D72202" w:rsidRPr="00172572">
              <w:rPr>
                <w:rFonts w:ascii="Century Gothic" w:eastAsia="Century Gothic" w:hAnsi="Century Gothic" w:cs="Century Gothic"/>
                <w:i/>
                <w:sz w:val="16"/>
                <w:szCs w:val="16"/>
                <w:lang w:val="de-DE"/>
              </w:rPr>
              <w:t>Die Videos in der Klasse präsentieren.</w:t>
            </w:r>
          </w:p>
          <w:p w14:paraId="291B831E" w14:textId="19254886" w:rsidR="00C23890" w:rsidRPr="00172572" w:rsidRDefault="00D72202">
            <w:pPr>
              <w:rPr>
                <w:rFonts w:ascii="Century Gothic" w:eastAsia="Century Gothic" w:hAnsi="Century Gothic" w:cs="Century Gothic"/>
                <w:b/>
                <w:i/>
                <w:sz w:val="16"/>
                <w:szCs w:val="16"/>
                <w:lang w:val="de-DE"/>
              </w:rPr>
            </w:pPr>
            <w:r w:rsidRPr="00172572">
              <w:rPr>
                <w:rFonts w:ascii="Century Gothic" w:eastAsia="Century Gothic" w:hAnsi="Century Gothic" w:cs="Century Gothic"/>
                <w:b/>
                <w:i/>
                <w:sz w:val="16"/>
                <w:szCs w:val="16"/>
                <w:lang w:val="de-DE"/>
              </w:rPr>
              <w:t>Feedback</w:t>
            </w:r>
          </w:p>
          <w:p w14:paraId="5315E811" w14:textId="30DF9F2A" w:rsidR="00570C12" w:rsidRDefault="00570C12">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 xml:space="preserve">5. Gespräch, evtl. in der Muttersprache: </w:t>
            </w:r>
          </w:p>
          <w:p w14:paraId="1056BC9D" w14:textId="77777777" w:rsidR="00570C12" w:rsidRDefault="00570C12">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 xml:space="preserve">Was hat euch an den Videos / </w:t>
            </w:r>
            <w:proofErr w:type="spellStart"/>
            <w:r>
              <w:rPr>
                <w:rFonts w:ascii="Century Gothic" w:eastAsia="Century Gothic" w:hAnsi="Century Gothic" w:cs="Century Gothic"/>
                <w:i/>
                <w:sz w:val="16"/>
                <w:szCs w:val="16"/>
                <w:lang w:val="de-DE"/>
              </w:rPr>
              <w:t>Knollings</w:t>
            </w:r>
            <w:proofErr w:type="spellEnd"/>
            <w:r>
              <w:rPr>
                <w:rFonts w:ascii="Century Gothic" w:eastAsia="Century Gothic" w:hAnsi="Century Gothic" w:cs="Century Gothic"/>
                <w:i/>
                <w:sz w:val="16"/>
                <w:szCs w:val="16"/>
                <w:lang w:val="de-DE"/>
              </w:rPr>
              <w:t xml:space="preserve"> am meisten gefallen? </w:t>
            </w:r>
          </w:p>
          <w:p w14:paraId="1F81CF39" w14:textId="2A0DC8C5" w:rsidR="00C23890" w:rsidRPr="00172572" w:rsidRDefault="00570C12">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Was habt ihr beim Erstellen der Videos/</w:t>
            </w:r>
            <w:proofErr w:type="spellStart"/>
            <w:r>
              <w:rPr>
                <w:rFonts w:ascii="Century Gothic" w:eastAsia="Century Gothic" w:hAnsi="Century Gothic" w:cs="Century Gothic"/>
                <w:i/>
                <w:sz w:val="16"/>
                <w:szCs w:val="16"/>
                <w:lang w:val="de-DE"/>
              </w:rPr>
              <w:t>Knollings</w:t>
            </w:r>
            <w:proofErr w:type="spellEnd"/>
            <w:r>
              <w:rPr>
                <w:rFonts w:ascii="Century Gothic" w:eastAsia="Century Gothic" w:hAnsi="Century Gothic" w:cs="Century Gothic"/>
                <w:i/>
                <w:sz w:val="16"/>
                <w:szCs w:val="16"/>
                <w:lang w:val="de-DE"/>
              </w:rPr>
              <w:t xml:space="preserve"> über die Gegenstände gelernt?</w:t>
            </w:r>
          </w:p>
        </w:tc>
        <w:tc>
          <w:tcPr>
            <w:tcW w:w="1843" w:type="dxa"/>
          </w:tcPr>
          <w:p w14:paraId="51F76F75"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Temas Transversales</w:t>
            </w:r>
            <w:r>
              <w:rPr>
                <w:rFonts w:ascii="Century Gothic" w:eastAsia="Century Gothic" w:hAnsi="Century Gothic" w:cs="Century Gothic"/>
                <w:sz w:val="16"/>
                <w:szCs w:val="16"/>
              </w:rPr>
              <w:t>:</w:t>
            </w:r>
          </w:p>
          <w:p w14:paraId="1C7BCCB9"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--Educación para el consumidor.</w:t>
            </w:r>
          </w:p>
          <w:p w14:paraId="54699A4A"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-Educación moral y cívica.</w:t>
            </w:r>
          </w:p>
          <w:p w14:paraId="7250F4DA"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-Educación para el ocio.</w:t>
            </w:r>
          </w:p>
          <w:p w14:paraId="26CE4595" w14:textId="77777777" w:rsidR="00C23890" w:rsidRDefault="00C23890">
            <w:pPr>
              <w:rPr>
                <w:rFonts w:ascii="Century Gothic" w:eastAsia="Century Gothic" w:hAnsi="Century Gothic" w:cs="Century Gothic"/>
                <w:sz w:val="16"/>
                <w:szCs w:val="16"/>
              </w:rPr>
            </w:pPr>
          </w:p>
          <w:p w14:paraId="52503EAB"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Los alumnos/ as aprenderán la importancia de los objetos personales tanto propios como de los demás, y de no acumular objetos y posesiones sin medida, </w:t>
            </w:r>
            <w:r>
              <w:rPr>
                <w:rFonts w:ascii="Century Gothic" w:eastAsia="Century Gothic" w:hAnsi="Century Gothic" w:cs="Century Gothic"/>
                <w:sz w:val="16"/>
                <w:szCs w:val="16"/>
              </w:rPr>
              <w:lastRenderedPageBreak/>
              <w:t>aprendiendo a hacer un consumo responsable.</w:t>
            </w:r>
          </w:p>
        </w:tc>
        <w:tc>
          <w:tcPr>
            <w:tcW w:w="1134" w:type="dxa"/>
          </w:tcPr>
          <w:p w14:paraId="6B810248" w14:textId="77777777" w:rsidR="00C23890" w:rsidRDefault="00D72202">
            <w:pP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Contenidos interdisciplinares:</w:t>
            </w:r>
          </w:p>
          <w:p w14:paraId="4F416E08"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Geografía e Historia.</w:t>
            </w:r>
          </w:p>
          <w:p w14:paraId="1C26F5B6"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-Educación Plástica y Visual.</w:t>
            </w:r>
          </w:p>
          <w:p w14:paraId="1DAD0190" w14:textId="77777777" w:rsidR="00C23890" w:rsidRDefault="00C23890">
            <w:pPr>
              <w:rPr>
                <w:rFonts w:ascii="Century Gothic" w:eastAsia="Century Gothic" w:hAnsi="Century Gothic" w:cs="Century Gothic"/>
                <w:sz w:val="16"/>
                <w:szCs w:val="16"/>
              </w:rPr>
            </w:pPr>
          </w:p>
        </w:tc>
        <w:tc>
          <w:tcPr>
            <w:tcW w:w="992" w:type="dxa"/>
          </w:tcPr>
          <w:p w14:paraId="1121BEDE" w14:textId="77777777" w:rsidR="00C23890" w:rsidRPr="00172572" w:rsidRDefault="00D72202">
            <w:pPr>
              <w:rPr>
                <w:rFonts w:ascii="Century Gothic" w:eastAsia="Century Gothic" w:hAnsi="Century Gothic" w:cs="Century Gothic"/>
                <w:sz w:val="16"/>
                <w:szCs w:val="16"/>
                <w:lang w:val="de-DE"/>
              </w:rPr>
            </w:pPr>
            <w:r w:rsidRPr="00172572">
              <w:rPr>
                <w:rFonts w:ascii="Century Gothic" w:eastAsia="Century Gothic" w:hAnsi="Century Gothic" w:cs="Century Gothic"/>
                <w:sz w:val="16"/>
                <w:szCs w:val="16"/>
                <w:lang w:val="de-DE"/>
              </w:rPr>
              <w:t>CCL1, CP1</w:t>
            </w:r>
          </w:p>
          <w:p w14:paraId="56A3FE0C" w14:textId="77777777" w:rsidR="00C23890" w:rsidRPr="00172572" w:rsidRDefault="00D72202">
            <w:pPr>
              <w:rPr>
                <w:rFonts w:ascii="Century Gothic" w:eastAsia="Century Gothic" w:hAnsi="Century Gothic" w:cs="Century Gothic"/>
                <w:sz w:val="16"/>
                <w:szCs w:val="16"/>
                <w:lang w:val="de-DE"/>
              </w:rPr>
            </w:pPr>
            <w:r w:rsidRPr="00172572">
              <w:rPr>
                <w:rFonts w:ascii="Century Gothic" w:eastAsia="Century Gothic" w:hAnsi="Century Gothic" w:cs="Century Gothic"/>
                <w:sz w:val="16"/>
                <w:szCs w:val="16"/>
                <w:lang w:val="de-DE"/>
              </w:rPr>
              <w:t>STEM1</w:t>
            </w:r>
          </w:p>
          <w:p w14:paraId="6C56036C" w14:textId="77777777" w:rsidR="00C23890" w:rsidRPr="00172572" w:rsidRDefault="00D72202">
            <w:pPr>
              <w:rPr>
                <w:rFonts w:ascii="Century Gothic" w:eastAsia="Century Gothic" w:hAnsi="Century Gothic" w:cs="Century Gothic"/>
                <w:sz w:val="16"/>
                <w:szCs w:val="16"/>
                <w:lang w:val="de-DE"/>
              </w:rPr>
            </w:pPr>
            <w:r w:rsidRPr="00172572">
              <w:rPr>
                <w:rFonts w:ascii="Century Gothic" w:eastAsia="Century Gothic" w:hAnsi="Century Gothic" w:cs="Century Gothic"/>
                <w:sz w:val="16"/>
                <w:szCs w:val="16"/>
                <w:lang w:val="de-DE"/>
              </w:rPr>
              <w:t>CD1</w:t>
            </w:r>
          </w:p>
          <w:p w14:paraId="3ACE4A1C" w14:textId="77777777" w:rsidR="00C23890" w:rsidRPr="00172572" w:rsidRDefault="00D72202">
            <w:pPr>
              <w:rPr>
                <w:rFonts w:ascii="Century Gothic" w:eastAsia="Century Gothic" w:hAnsi="Century Gothic" w:cs="Century Gothic"/>
                <w:sz w:val="16"/>
                <w:szCs w:val="16"/>
                <w:lang w:val="de-DE"/>
              </w:rPr>
            </w:pPr>
            <w:r w:rsidRPr="00172572">
              <w:rPr>
                <w:rFonts w:ascii="Century Gothic" w:eastAsia="Century Gothic" w:hAnsi="Century Gothic" w:cs="Century Gothic"/>
                <w:sz w:val="16"/>
                <w:szCs w:val="16"/>
                <w:lang w:val="de-DE"/>
              </w:rPr>
              <w:t>CPSAA5</w:t>
            </w:r>
          </w:p>
          <w:p w14:paraId="16FDE206" w14:textId="77777777" w:rsidR="00C23890" w:rsidRPr="00172572" w:rsidRDefault="00D72202">
            <w:pPr>
              <w:rPr>
                <w:rFonts w:ascii="Century Gothic" w:eastAsia="Century Gothic" w:hAnsi="Century Gothic" w:cs="Century Gothic"/>
                <w:sz w:val="16"/>
                <w:szCs w:val="16"/>
                <w:lang w:val="de-DE"/>
              </w:rPr>
            </w:pPr>
            <w:r w:rsidRPr="00172572">
              <w:rPr>
                <w:rFonts w:ascii="Century Gothic" w:eastAsia="Century Gothic" w:hAnsi="Century Gothic" w:cs="Century Gothic"/>
                <w:sz w:val="16"/>
                <w:szCs w:val="16"/>
                <w:lang w:val="de-DE"/>
              </w:rPr>
              <w:t>CC3</w:t>
            </w:r>
          </w:p>
          <w:p w14:paraId="24D4CF75"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CE1</w:t>
            </w:r>
          </w:p>
          <w:p w14:paraId="132775BA"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CCEC1, 2</w:t>
            </w:r>
          </w:p>
        </w:tc>
        <w:tc>
          <w:tcPr>
            <w:tcW w:w="1134" w:type="dxa"/>
          </w:tcPr>
          <w:p w14:paraId="6BDC1937"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CE1</w:t>
            </w:r>
          </w:p>
          <w:p w14:paraId="75C0391B"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CE2</w:t>
            </w:r>
          </w:p>
          <w:p w14:paraId="6A5BB0D3"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CE3</w:t>
            </w:r>
          </w:p>
          <w:p w14:paraId="5A9B7DC5"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CE4</w:t>
            </w:r>
          </w:p>
          <w:p w14:paraId="1A34D6B8"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CE5</w:t>
            </w:r>
          </w:p>
          <w:p w14:paraId="781E16C0"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CE6</w:t>
            </w:r>
          </w:p>
        </w:tc>
        <w:tc>
          <w:tcPr>
            <w:tcW w:w="1134" w:type="dxa"/>
          </w:tcPr>
          <w:p w14:paraId="355BAFA6" w14:textId="77777777" w:rsidR="00C23890" w:rsidRDefault="00C23890">
            <w:pPr>
              <w:rPr>
                <w:rFonts w:ascii="Century Gothic" w:eastAsia="Century Gothic" w:hAnsi="Century Gothic" w:cs="Century Gothic"/>
                <w:sz w:val="16"/>
                <w:szCs w:val="16"/>
              </w:rPr>
            </w:pPr>
          </w:p>
          <w:p w14:paraId="196E3C5D" w14:textId="77777777" w:rsidR="00C23890" w:rsidRDefault="00C23890">
            <w:pPr>
              <w:rPr>
                <w:rFonts w:ascii="Century Gothic" w:eastAsia="Century Gothic" w:hAnsi="Century Gothic" w:cs="Century Gothic"/>
                <w:sz w:val="16"/>
                <w:szCs w:val="16"/>
              </w:rPr>
            </w:pPr>
          </w:p>
          <w:p w14:paraId="350E7315"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ODS4. Educación de Calidad</w:t>
            </w:r>
          </w:p>
          <w:p w14:paraId="0661C86B" w14:textId="77777777" w:rsidR="00C23890" w:rsidRDefault="00C23890">
            <w:pPr>
              <w:rPr>
                <w:rFonts w:ascii="Century Gothic" w:eastAsia="Century Gothic" w:hAnsi="Century Gothic" w:cs="Century Gothic"/>
                <w:sz w:val="16"/>
                <w:szCs w:val="16"/>
              </w:rPr>
            </w:pPr>
          </w:p>
          <w:p w14:paraId="705277E7"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ODS12.</w:t>
            </w:r>
          </w:p>
          <w:p w14:paraId="26CEBA40"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Producción y consumo responsables</w:t>
            </w:r>
          </w:p>
        </w:tc>
        <w:tc>
          <w:tcPr>
            <w:tcW w:w="1886" w:type="dxa"/>
          </w:tcPr>
          <w:p w14:paraId="63CC014A"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Matemáticas /TIC</w:t>
            </w:r>
            <w:r>
              <w:rPr>
                <w:rFonts w:ascii="Century Gothic" w:eastAsia="Century Gothic" w:hAnsi="Century Gothic" w:cs="Century Gothic"/>
                <w:sz w:val="16"/>
                <w:szCs w:val="16"/>
              </w:rPr>
              <w:t xml:space="preserve">: Los alumnos/as pueden hacer una encuesta entre sus compañeros/as y familiares, averiguando </w:t>
            </w:r>
            <w:proofErr w:type="gramStart"/>
            <w:r>
              <w:rPr>
                <w:rFonts w:ascii="Century Gothic" w:eastAsia="Century Gothic" w:hAnsi="Century Gothic" w:cs="Century Gothic"/>
                <w:sz w:val="16"/>
                <w:szCs w:val="16"/>
              </w:rPr>
              <w:t>cuántos  aparatos</w:t>
            </w:r>
            <w:proofErr w:type="gramEnd"/>
            <w:r>
              <w:rPr>
                <w:rFonts w:ascii="Century Gothic" w:eastAsia="Century Gothic" w:hAnsi="Century Gothic" w:cs="Century Gothic"/>
                <w:sz w:val="16"/>
                <w:szCs w:val="16"/>
              </w:rPr>
              <w:t xml:space="preserve"> tecnológicos adquieren al año, y mostrando los resultados mediante una presentación con gráficos. Se puede hacer lo mismo con prendas de ropa, productos cosméticos, etc.</w:t>
            </w:r>
          </w:p>
          <w:p w14:paraId="245A5E22"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Ciencias Sociales / Valores</w:t>
            </w:r>
            <w:r>
              <w:rPr>
                <w:rFonts w:ascii="Century Gothic" w:eastAsia="Century Gothic" w:hAnsi="Century Gothic" w:cs="Century Gothic"/>
                <w:sz w:val="16"/>
                <w:szCs w:val="16"/>
              </w:rPr>
              <w:t xml:space="preserve">: Se puede pedir al alumnado </w:t>
            </w:r>
            <w:r>
              <w:rPr>
                <w:rFonts w:ascii="Century Gothic" w:eastAsia="Century Gothic" w:hAnsi="Century Gothic" w:cs="Century Gothic"/>
                <w:sz w:val="16"/>
                <w:szCs w:val="16"/>
              </w:rPr>
              <w:lastRenderedPageBreak/>
              <w:t xml:space="preserve">que traigan objetos o prendas de ropa de segunda mano que no hayan usado en el último año, y hacer con ellas una exposición tipo esculturas, para colocar en el </w:t>
            </w:r>
            <w:proofErr w:type="gramStart"/>
            <w:r>
              <w:rPr>
                <w:rFonts w:ascii="Century Gothic" w:eastAsia="Century Gothic" w:hAnsi="Century Gothic" w:cs="Century Gothic"/>
                <w:sz w:val="16"/>
                <w:szCs w:val="16"/>
              </w:rPr>
              <w:t>hall</w:t>
            </w:r>
            <w:proofErr w:type="gramEnd"/>
            <w:r>
              <w:rPr>
                <w:rFonts w:ascii="Century Gothic" w:eastAsia="Century Gothic" w:hAnsi="Century Gothic" w:cs="Century Gothic"/>
                <w:sz w:val="16"/>
                <w:szCs w:val="16"/>
              </w:rPr>
              <w:t xml:space="preserve"> del centro y tomar así conciencia del consumo excesivo.</w:t>
            </w:r>
          </w:p>
          <w:p w14:paraId="39DA078F" w14:textId="77777777" w:rsidR="00C23890" w:rsidRDefault="00C23890">
            <w:pPr>
              <w:rPr>
                <w:rFonts w:ascii="Century Gothic" w:eastAsia="Century Gothic" w:hAnsi="Century Gothic" w:cs="Century Gothic"/>
                <w:sz w:val="16"/>
                <w:szCs w:val="16"/>
              </w:rPr>
            </w:pPr>
          </w:p>
          <w:p w14:paraId="7C60BE2E" w14:textId="77777777" w:rsidR="00C23890" w:rsidRDefault="00D72202">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Valores</w:t>
            </w:r>
            <w:r>
              <w:rPr>
                <w:rFonts w:ascii="Century Gothic" w:eastAsia="Century Gothic" w:hAnsi="Century Gothic" w:cs="Century Gothic"/>
                <w:sz w:val="16"/>
                <w:szCs w:val="16"/>
              </w:rPr>
              <w:t>: Cuando termine la exposición, pueden donar esas prendas de ropa o esos objetos a alguna ONG.</w:t>
            </w:r>
          </w:p>
        </w:tc>
      </w:tr>
      <w:tr w:rsidR="00C23890" w14:paraId="1245E1A9" w14:textId="77777777">
        <w:trPr>
          <w:trHeight w:val="128"/>
        </w:trPr>
        <w:tc>
          <w:tcPr>
            <w:tcW w:w="15240" w:type="dxa"/>
            <w:gridSpan w:val="10"/>
            <w:shd w:val="clear" w:color="auto" w:fill="auto"/>
          </w:tcPr>
          <w:p w14:paraId="3A8B6F9E" w14:textId="77777777" w:rsidR="00C23890" w:rsidRDefault="00D72202">
            <w:pPr>
              <w:pBdr>
                <w:top w:val="nil"/>
                <w:left w:val="nil"/>
                <w:bottom w:val="nil"/>
                <w:right w:val="nil"/>
                <w:between w:val="nil"/>
              </w:pBdr>
              <w:spacing w:after="20"/>
              <w:rPr>
                <w:rFonts w:ascii="Century Gothic" w:eastAsia="Century Gothic" w:hAnsi="Century Gothic" w:cs="Century Gothic"/>
                <w:b/>
                <w:color w:val="000000"/>
                <w:sz w:val="32"/>
                <w:szCs w:val="32"/>
              </w:rPr>
            </w:pPr>
            <w:r>
              <w:rPr>
                <w:rFonts w:ascii="Century Gothic" w:eastAsia="Century Gothic" w:hAnsi="Century Gothic" w:cs="Century Gothic"/>
                <w:color w:val="000000"/>
                <w:sz w:val="16"/>
                <w:szCs w:val="16"/>
              </w:rPr>
              <w:lastRenderedPageBreak/>
              <w:t xml:space="preserve">Los Saberes Básicos están indicados en la </w:t>
            </w:r>
            <w:r>
              <w:rPr>
                <w:rFonts w:ascii="Century Gothic" w:eastAsia="Century Gothic" w:hAnsi="Century Gothic" w:cs="Century Gothic"/>
                <w:b/>
                <w:color w:val="000000"/>
                <w:sz w:val="16"/>
                <w:szCs w:val="16"/>
              </w:rPr>
              <w:t>Tabla General de Saberes Básicos</w:t>
            </w:r>
            <w:r>
              <w:rPr>
                <w:rFonts w:ascii="Century Gothic" w:eastAsia="Century Gothic" w:hAnsi="Century Gothic" w:cs="Century Gothic"/>
                <w:color w:val="000000"/>
                <w:sz w:val="16"/>
                <w:szCs w:val="16"/>
              </w:rPr>
              <w:t xml:space="preserve"> de la programación. </w:t>
            </w:r>
          </w:p>
        </w:tc>
      </w:tr>
    </w:tbl>
    <w:p w14:paraId="6A89E2F1" w14:textId="77777777" w:rsidR="00C23890" w:rsidRDefault="00D72202">
      <w:r>
        <w:br w:type="page"/>
      </w:r>
    </w:p>
    <w:p w14:paraId="46D42ADE" w14:textId="1E07EE0F" w:rsidR="00C23890" w:rsidRDefault="009D228A">
      <w:pPr>
        <w:pBdr>
          <w:top w:val="nil"/>
          <w:left w:val="nil"/>
          <w:bottom w:val="nil"/>
          <w:right w:val="nil"/>
          <w:between w:val="nil"/>
        </w:pBdr>
        <w:spacing w:after="20"/>
        <w:rPr>
          <w:rFonts w:asciiTheme="minorHAnsi" w:eastAsia="Century Gothic" w:hAnsiTheme="minorHAnsi" w:cstheme="minorHAnsi"/>
          <w:b/>
          <w:sz w:val="32"/>
          <w:szCs w:val="32"/>
        </w:rPr>
      </w:pPr>
      <w:r w:rsidRPr="009D228A">
        <w:rPr>
          <w:rFonts w:asciiTheme="minorHAnsi" w:eastAsia="Century Gothic" w:hAnsiTheme="minorHAnsi" w:cstheme="minorHAnsi"/>
          <w:b/>
          <w:color w:val="4472C4" w:themeColor="accent5"/>
          <w:sz w:val="32"/>
          <w:szCs w:val="32"/>
        </w:rPr>
        <w:lastRenderedPageBreak/>
        <w:t xml:space="preserve">SITUACIÓN DE APRENDIZAJE </w:t>
      </w:r>
      <w:r>
        <w:rPr>
          <w:rFonts w:asciiTheme="minorHAnsi" w:eastAsia="Century Gothic" w:hAnsiTheme="minorHAnsi" w:cstheme="minorHAnsi"/>
          <w:b/>
          <w:color w:val="4472C4" w:themeColor="accent5"/>
          <w:sz w:val="32"/>
          <w:szCs w:val="32"/>
        </w:rPr>
        <w:t>3</w:t>
      </w:r>
      <w:r w:rsidRPr="009D228A">
        <w:rPr>
          <w:rFonts w:asciiTheme="minorHAnsi" w:eastAsia="Century Gothic" w:hAnsiTheme="minorHAnsi" w:cstheme="minorHAnsi"/>
          <w:b/>
          <w:color w:val="4472C4" w:themeColor="accent5"/>
          <w:sz w:val="32"/>
          <w:szCs w:val="32"/>
        </w:rPr>
        <w:t xml:space="preserve">: </w:t>
      </w:r>
      <w:r w:rsidR="00BE5222" w:rsidRPr="00BE5222">
        <w:rPr>
          <w:rFonts w:asciiTheme="minorHAnsi" w:eastAsia="Century Gothic" w:hAnsiTheme="minorHAnsi" w:cstheme="minorHAnsi"/>
          <w:b/>
          <w:sz w:val="32"/>
          <w:szCs w:val="32"/>
        </w:rPr>
        <w:t xml:space="preserve">BESTE FREUNDE A2.2. </w:t>
      </w:r>
      <w:r w:rsidR="00D72202" w:rsidRPr="00BE5222">
        <w:rPr>
          <w:rFonts w:asciiTheme="minorHAnsi" w:eastAsia="Century Gothic" w:hAnsiTheme="minorHAnsi" w:cstheme="minorHAnsi"/>
          <w:b/>
          <w:sz w:val="32"/>
          <w:szCs w:val="32"/>
        </w:rPr>
        <w:t>M</w:t>
      </w:r>
      <w:r w:rsidRPr="00BE5222">
        <w:rPr>
          <w:rFonts w:asciiTheme="minorHAnsi" w:eastAsia="Century Gothic" w:hAnsiTheme="minorHAnsi" w:cstheme="minorHAnsi"/>
          <w:b/>
          <w:sz w:val="32"/>
          <w:szCs w:val="32"/>
        </w:rPr>
        <w:t>Ó</w:t>
      </w:r>
      <w:r w:rsidR="00D72202" w:rsidRPr="00BE5222">
        <w:rPr>
          <w:rFonts w:asciiTheme="minorHAnsi" w:eastAsia="Century Gothic" w:hAnsiTheme="minorHAnsi" w:cstheme="minorHAnsi"/>
          <w:b/>
          <w:sz w:val="32"/>
          <w:szCs w:val="32"/>
        </w:rPr>
        <w:t>DUL</w:t>
      </w:r>
      <w:r w:rsidRPr="00BE5222">
        <w:rPr>
          <w:rFonts w:asciiTheme="minorHAnsi" w:eastAsia="Century Gothic" w:hAnsiTheme="minorHAnsi" w:cstheme="minorHAnsi"/>
          <w:b/>
          <w:sz w:val="32"/>
          <w:szCs w:val="32"/>
        </w:rPr>
        <w:t>O</w:t>
      </w:r>
      <w:r w:rsidR="00D72202" w:rsidRPr="00BE5222">
        <w:rPr>
          <w:rFonts w:asciiTheme="minorHAnsi" w:eastAsia="Century Gothic" w:hAnsiTheme="minorHAnsi" w:cstheme="minorHAnsi"/>
          <w:b/>
          <w:sz w:val="32"/>
          <w:szCs w:val="32"/>
        </w:rPr>
        <w:t xml:space="preserve"> </w:t>
      </w:r>
      <w:r w:rsidR="00D72202" w:rsidRPr="009D228A">
        <w:rPr>
          <w:rFonts w:asciiTheme="minorHAnsi" w:eastAsia="Century Gothic" w:hAnsiTheme="minorHAnsi" w:cstheme="minorHAnsi"/>
          <w:b/>
          <w:sz w:val="32"/>
          <w:szCs w:val="32"/>
        </w:rPr>
        <w:t>12</w:t>
      </w:r>
      <w:r w:rsidR="00D72202" w:rsidRPr="009D228A">
        <w:rPr>
          <w:rFonts w:asciiTheme="minorHAnsi" w:eastAsia="Century Gothic" w:hAnsiTheme="minorHAnsi" w:cstheme="minorHAnsi"/>
          <w:b/>
          <w:color w:val="000000"/>
          <w:sz w:val="32"/>
          <w:szCs w:val="32"/>
        </w:rPr>
        <w:t xml:space="preserve"> </w:t>
      </w:r>
      <w:r w:rsidR="00D72202" w:rsidRPr="009D228A">
        <w:rPr>
          <w:rFonts w:asciiTheme="minorHAnsi" w:eastAsia="Century Gothic" w:hAnsiTheme="minorHAnsi" w:cstheme="minorHAnsi"/>
          <w:b/>
          <w:sz w:val="32"/>
          <w:szCs w:val="32"/>
        </w:rPr>
        <w:t>(L</w:t>
      </w:r>
      <w:r>
        <w:rPr>
          <w:rFonts w:asciiTheme="minorHAnsi" w:eastAsia="Century Gothic" w:hAnsiTheme="minorHAnsi" w:cstheme="minorHAnsi"/>
          <w:b/>
          <w:sz w:val="32"/>
          <w:szCs w:val="32"/>
        </w:rPr>
        <w:t>ecciones</w:t>
      </w:r>
      <w:r w:rsidR="00D72202" w:rsidRPr="009D228A">
        <w:rPr>
          <w:rFonts w:asciiTheme="minorHAnsi" w:eastAsia="Century Gothic" w:hAnsiTheme="minorHAnsi" w:cstheme="minorHAnsi"/>
          <w:b/>
          <w:sz w:val="32"/>
          <w:szCs w:val="32"/>
        </w:rPr>
        <w:t xml:space="preserve"> 34-35-36)</w:t>
      </w:r>
    </w:p>
    <w:p w14:paraId="4653C7C8" w14:textId="77777777" w:rsidR="009D228A" w:rsidRPr="009D228A" w:rsidRDefault="009D228A">
      <w:pPr>
        <w:pBdr>
          <w:top w:val="nil"/>
          <w:left w:val="nil"/>
          <w:bottom w:val="nil"/>
          <w:right w:val="nil"/>
          <w:between w:val="nil"/>
        </w:pBdr>
        <w:spacing w:after="20"/>
        <w:rPr>
          <w:rFonts w:asciiTheme="minorHAnsi" w:eastAsia="Century Gothic" w:hAnsiTheme="minorHAnsi" w:cstheme="minorHAnsi"/>
          <w:b/>
          <w:color w:val="C00000"/>
          <w:sz w:val="32"/>
          <w:szCs w:val="32"/>
        </w:rPr>
      </w:pPr>
    </w:p>
    <w:tbl>
      <w:tblPr>
        <w:tblStyle w:val="a7"/>
        <w:tblW w:w="15270" w:type="dxa"/>
        <w:tblInd w:w="-60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755"/>
        <w:gridCol w:w="1785"/>
        <w:gridCol w:w="1309"/>
        <w:gridCol w:w="2576"/>
        <w:gridCol w:w="1455"/>
        <w:gridCol w:w="1215"/>
        <w:gridCol w:w="930"/>
        <w:gridCol w:w="1195"/>
        <w:gridCol w:w="1265"/>
        <w:gridCol w:w="1785"/>
      </w:tblGrid>
      <w:tr w:rsidR="00C23890" w14:paraId="6357ACA7" w14:textId="77777777" w:rsidTr="00D72202">
        <w:tc>
          <w:tcPr>
            <w:tcW w:w="1755" w:type="dxa"/>
            <w:shd w:val="clear" w:color="auto" w:fill="D9D9D9"/>
          </w:tcPr>
          <w:p w14:paraId="547D4F07"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Contexto</w:t>
            </w:r>
          </w:p>
        </w:tc>
        <w:tc>
          <w:tcPr>
            <w:tcW w:w="1785" w:type="dxa"/>
            <w:shd w:val="clear" w:color="auto" w:fill="D9D9D9"/>
          </w:tcPr>
          <w:p w14:paraId="664DAB37"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Problema</w:t>
            </w:r>
          </w:p>
        </w:tc>
        <w:tc>
          <w:tcPr>
            <w:tcW w:w="1309" w:type="dxa"/>
            <w:shd w:val="clear" w:color="auto" w:fill="D9D9D9"/>
          </w:tcPr>
          <w:p w14:paraId="4CAE377E"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Tarea</w:t>
            </w:r>
          </w:p>
        </w:tc>
        <w:tc>
          <w:tcPr>
            <w:tcW w:w="2576" w:type="dxa"/>
            <w:shd w:val="clear" w:color="auto" w:fill="D9D9D9"/>
          </w:tcPr>
          <w:p w14:paraId="5293C6CC"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Actividades</w:t>
            </w:r>
          </w:p>
        </w:tc>
        <w:tc>
          <w:tcPr>
            <w:tcW w:w="1455" w:type="dxa"/>
            <w:shd w:val="clear" w:color="auto" w:fill="D9D9D9"/>
          </w:tcPr>
          <w:p w14:paraId="0A3E5AC7"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Valores</w:t>
            </w:r>
          </w:p>
        </w:tc>
        <w:tc>
          <w:tcPr>
            <w:tcW w:w="1215" w:type="dxa"/>
            <w:shd w:val="clear" w:color="auto" w:fill="D9D9D9"/>
          </w:tcPr>
          <w:p w14:paraId="152D2F88"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CLIL</w:t>
            </w:r>
          </w:p>
        </w:tc>
        <w:tc>
          <w:tcPr>
            <w:tcW w:w="930" w:type="dxa"/>
            <w:shd w:val="clear" w:color="auto" w:fill="D9D9D9"/>
          </w:tcPr>
          <w:p w14:paraId="01852078"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 xml:space="preserve">Comp. </w:t>
            </w:r>
          </w:p>
          <w:p w14:paraId="6B3B4793"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Clave</w:t>
            </w:r>
          </w:p>
        </w:tc>
        <w:tc>
          <w:tcPr>
            <w:tcW w:w="1195" w:type="dxa"/>
            <w:shd w:val="clear" w:color="auto" w:fill="D9D9D9"/>
          </w:tcPr>
          <w:p w14:paraId="5C35C425" w14:textId="02F73818" w:rsidR="00C23890" w:rsidRDefault="00D72202">
            <w:pPr>
              <w:pBdr>
                <w:top w:val="nil"/>
                <w:left w:val="nil"/>
                <w:bottom w:val="nil"/>
                <w:right w:val="nil"/>
                <w:between w:val="nil"/>
              </w:pBdr>
              <w:spacing w:after="20"/>
              <w:rPr>
                <w:rFonts w:ascii="Open Sans Light" w:eastAsia="Open Sans Light" w:hAnsi="Open Sans Light" w:cs="Open Sans Light"/>
                <w:color w:val="1155CC"/>
                <w:sz w:val="24"/>
                <w:szCs w:val="24"/>
              </w:rPr>
            </w:pPr>
            <w:r>
              <w:rPr>
                <w:rFonts w:ascii="Century Gothic" w:eastAsia="Century Gothic" w:hAnsi="Century Gothic" w:cs="Century Gothic"/>
                <w:b/>
                <w:color w:val="1155CC"/>
                <w:sz w:val="20"/>
                <w:szCs w:val="20"/>
              </w:rPr>
              <w:t xml:space="preserve">Comp. </w:t>
            </w:r>
            <w:proofErr w:type="spellStart"/>
            <w:r>
              <w:rPr>
                <w:rFonts w:ascii="Century Gothic" w:eastAsia="Century Gothic" w:hAnsi="Century Gothic" w:cs="Century Gothic"/>
                <w:b/>
                <w:color w:val="1155CC"/>
                <w:sz w:val="20"/>
                <w:szCs w:val="20"/>
              </w:rPr>
              <w:t>Específi</w:t>
            </w:r>
            <w:proofErr w:type="spellEnd"/>
            <w:r w:rsidR="00924791">
              <w:rPr>
                <w:rFonts w:ascii="Century Gothic" w:eastAsia="Century Gothic" w:hAnsi="Century Gothic" w:cs="Century Gothic"/>
                <w:b/>
                <w:color w:val="1155CC"/>
                <w:sz w:val="20"/>
                <w:szCs w:val="20"/>
              </w:rPr>
              <w:t>-</w:t>
            </w:r>
            <w:r>
              <w:rPr>
                <w:rFonts w:ascii="Century Gothic" w:eastAsia="Century Gothic" w:hAnsi="Century Gothic" w:cs="Century Gothic"/>
                <w:b/>
                <w:color w:val="1155CC"/>
                <w:sz w:val="20"/>
                <w:szCs w:val="20"/>
              </w:rPr>
              <w:t>cas</w:t>
            </w:r>
          </w:p>
        </w:tc>
        <w:tc>
          <w:tcPr>
            <w:tcW w:w="1265" w:type="dxa"/>
            <w:shd w:val="clear" w:color="auto" w:fill="D9D9D9"/>
          </w:tcPr>
          <w:p w14:paraId="15B29A7B"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ODS</w:t>
            </w:r>
          </w:p>
        </w:tc>
        <w:tc>
          <w:tcPr>
            <w:tcW w:w="1785" w:type="dxa"/>
            <w:shd w:val="clear" w:color="auto" w:fill="D9D9D9"/>
          </w:tcPr>
          <w:p w14:paraId="7FDD2EC1" w14:textId="77777777" w:rsidR="00C23890" w:rsidRDefault="00D72202">
            <w:pPr>
              <w:pBdr>
                <w:top w:val="nil"/>
                <w:left w:val="nil"/>
                <w:bottom w:val="nil"/>
                <w:right w:val="nil"/>
                <w:between w:val="nil"/>
              </w:pBdr>
              <w:spacing w:after="20"/>
              <w:rPr>
                <w:rFonts w:ascii="Century Gothic" w:eastAsia="Century Gothic" w:hAnsi="Century Gothic" w:cs="Century Gothic"/>
                <w:b/>
                <w:color w:val="1155CC"/>
                <w:sz w:val="20"/>
                <w:szCs w:val="20"/>
              </w:rPr>
            </w:pPr>
            <w:r>
              <w:rPr>
                <w:rFonts w:ascii="Century Gothic" w:eastAsia="Century Gothic" w:hAnsi="Century Gothic" w:cs="Century Gothic"/>
                <w:b/>
                <w:color w:val="1155CC"/>
                <w:sz w:val="20"/>
                <w:szCs w:val="20"/>
              </w:rPr>
              <w:t>Sugerencias de ampliación</w:t>
            </w:r>
            <w:r>
              <w:rPr>
                <w:rFonts w:ascii="Century Gothic" w:eastAsia="Century Gothic" w:hAnsi="Century Gothic" w:cs="Century Gothic"/>
                <w:b/>
                <w:color w:val="1155CC"/>
                <w:sz w:val="20"/>
                <w:szCs w:val="20"/>
                <w:vertAlign w:val="superscript"/>
              </w:rPr>
              <w:footnoteReference w:id="3"/>
            </w:r>
          </w:p>
        </w:tc>
      </w:tr>
      <w:tr w:rsidR="00C23890" w14:paraId="10A684D6" w14:textId="77777777" w:rsidTr="00D72202">
        <w:trPr>
          <w:trHeight w:val="128"/>
        </w:trPr>
        <w:tc>
          <w:tcPr>
            <w:tcW w:w="1755" w:type="dxa"/>
            <w:shd w:val="clear" w:color="auto" w:fill="auto"/>
          </w:tcPr>
          <w:p w14:paraId="35877D54" w14:textId="77777777" w:rsidR="00C23890" w:rsidRDefault="00D72202">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Dentro de la historia de la humanidad existen inventos sin los que nuestra vida sería completamente distinta a como lo es hoy en día, ya que en el momento en que surgieron no sólo lograron cambiar la historia, sino que además fomentaron la aparición de novedades con importantes consecuencias dentro de las diversas sociedades.</w:t>
            </w:r>
          </w:p>
        </w:tc>
        <w:tc>
          <w:tcPr>
            <w:tcW w:w="1785" w:type="dxa"/>
            <w:shd w:val="clear" w:color="auto" w:fill="auto"/>
          </w:tcPr>
          <w:p w14:paraId="07DF550F" w14:textId="6C6E6701" w:rsidR="00C23890" w:rsidRDefault="00B11768">
            <w:pPr>
              <w:rPr>
                <w:rFonts w:ascii="Century Gothic" w:eastAsia="Century Gothic" w:hAnsi="Century Gothic" w:cs="Century Gothic"/>
                <w:sz w:val="16"/>
                <w:szCs w:val="16"/>
              </w:rPr>
            </w:pPr>
            <w:r>
              <w:rPr>
                <w:rFonts w:ascii="Century Gothic" w:eastAsia="Century Gothic" w:hAnsi="Century Gothic" w:cs="Century Gothic"/>
                <w:sz w:val="16"/>
                <w:szCs w:val="16"/>
                <w:u w:val="single"/>
              </w:rPr>
              <w:t xml:space="preserve">Ejemplo </w:t>
            </w:r>
            <w:r w:rsidR="00924791">
              <w:rPr>
                <w:rFonts w:ascii="Century Gothic" w:eastAsia="Century Gothic" w:hAnsi="Century Gothic" w:cs="Century Gothic"/>
                <w:sz w:val="16"/>
                <w:szCs w:val="16"/>
                <w:u w:val="single"/>
                <w:vertAlign w:val="superscript"/>
              </w:rPr>
              <w:t>4</w:t>
            </w:r>
          </w:p>
          <w:p w14:paraId="1DCED2F4"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 </w:t>
            </w:r>
            <w:proofErr w:type="gramStart"/>
            <w:r>
              <w:rPr>
                <w:rFonts w:ascii="Century Gothic" w:eastAsia="Century Gothic" w:hAnsi="Century Gothic" w:cs="Century Gothic"/>
                <w:sz w:val="16"/>
                <w:szCs w:val="16"/>
              </w:rPr>
              <w:t>los alumnos y alumnas</w:t>
            </w:r>
            <w:proofErr w:type="gramEnd"/>
            <w:r>
              <w:rPr>
                <w:rFonts w:ascii="Century Gothic" w:eastAsia="Century Gothic" w:hAnsi="Century Gothic" w:cs="Century Gothic"/>
                <w:sz w:val="16"/>
                <w:szCs w:val="16"/>
              </w:rPr>
              <w:t xml:space="preserve"> de la clase les preocupa su futuro profesional y a muchos les parece que la mejor salida laboral consiste en ser emprendedores cuando lleguen a adultos. El profesor les propone una tarea para fomentar su capacidad creativa y de emprendimiento, mediante el diseño de un invento propio y la elaboración de un discurso para encontrar financiación.</w:t>
            </w:r>
          </w:p>
        </w:tc>
        <w:tc>
          <w:tcPr>
            <w:tcW w:w="1309" w:type="dxa"/>
            <w:shd w:val="clear" w:color="auto" w:fill="auto"/>
          </w:tcPr>
          <w:p w14:paraId="4F2D2C52" w14:textId="0774A944" w:rsidR="00580815" w:rsidRDefault="00580815" w:rsidP="00580815">
            <w:pPr>
              <w:rPr>
                <w:rFonts w:ascii="Century Gothic" w:eastAsia="Century Gothic" w:hAnsi="Century Gothic" w:cs="Century Gothic"/>
                <w:b/>
                <w:sz w:val="16"/>
                <w:szCs w:val="16"/>
              </w:rPr>
            </w:pPr>
            <w:proofErr w:type="spellStart"/>
            <w:r>
              <w:rPr>
                <w:rFonts w:ascii="Century Gothic" w:eastAsia="Century Gothic" w:hAnsi="Century Gothic" w:cs="Century Gothic"/>
                <w:b/>
                <w:sz w:val="16"/>
                <w:szCs w:val="16"/>
              </w:rPr>
              <w:t>Projekt</w:t>
            </w:r>
            <w:proofErr w:type="spellEnd"/>
            <w:r>
              <w:rPr>
                <w:rFonts w:ascii="Century Gothic" w:eastAsia="Century Gothic" w:hAnsi="Century Gothic" w:cs="Century Gothic"/>
                <w:b/>
                <w:sz w:val="16"/>
                <w:szCs w:val="16"/>
              </w:rPr>
              <w:t xml:space="preserve"> 1</w:t>
            </w:r>
            <w:r>
              <w:rPr>
                <w:rFonts w:ascii="Century Gothic" w:eastAsia="Century Gothic" w:hAnsi="Century Gothic" w:cs="Century Gothic"/>
                <w:b/>
                <w:sz w:val="16"/>
                <w:szCs w:val="16"/>
              </w:rPr>
              <w:t>2</w:t>
            </w:r>
            <w:r>
              <w:rPr>
                <w:rFonts w:ascii="Century Gothic" w:eastAsia="Century Gothic" w:hAnsi="Century Gothic" w:cs="Century Gothic"/>
                <w:b/>
                <w:sz w:val="16"/>
                <w:szCs w:val="16"/>
              </w:rPr>
              <w:t xml:space="preserve">: </w:t>
            </w:r>
          </w:p>
          <w:p w14:paraId="14EE8A61" w14:textId="34BAD70A" w:rsidR="00C23890" w:rsidRDefault="00D72202">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PRESENTAR UN INVENTO Y ENCONTRAR FINANCIACIÓN</w:t>
            </w:r>
          </w:p>
          <w:p w14:paraId="1E3F7498"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Los alumnos tienen que diseñar su propio invento. </w:t>
            </w:r>
          </w:p>
          <w:p w14:paraId="0368BE65" w14:textId="77777777" w:rsidR="00C23890" w:rsidRDefault="00C23890">
            <w:pPr>
              <w:rPr>
                <w:rFonts w:ascii="Century Gothic" w:eastAsia="Century Gothic" w:hAnsi="Century Gothic" w:cs="Century Gothic"/>
                <w:sz w:val="16"/>
                <w:szCs w:val="16"/>
              </w:rPr>
            </w:pPr>
          </w:p>
          <w:p w14:paraId="645CCDA1"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qué sirve su invento? </w:t>
            </w:r>
          </w:p>
          <w:p w14:paraId="57498862"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¿Qué salidas tiene en el mercado? ¿Resulta sencillo de fabricar y rentable? ¿Cómo conseguirán financiarlo? </w:t>
            </w:r>
          </w:p>
          <w:p w14:paraId="3B01EAD9" w14:textId="77777777" w:rsidR="00C23890" w:rsidRDefault="00D72202">
            <w:pPr>
              <w:rPr>
                <w:rFonts w:ascii="Century Gothic" w:eastAsia="Century Gothic" w:hAnsi="Century Gothic" w:cs="Century Gothic"/>
                <w:b/>
                <w:sz w:val="16"/>
                <w:szCs w:val="16"/>
              </w:rPr>
            </w:pPr>
            <w:r>
              <w:rPr>
                <w:rFonts w:ascii="Century Gothic" w:eastAsia="Century Gothic" w:hAnsi="Century Gothic" w:cs="Century Gothic"/>
                <w:sz w:val="16"/>
                <w:szCs w:val="16"/>
              </w:rPr>
              <w:lastRenderedPageBreak/>
              <w:t>¿Ayuda su invento a la sostenibilidad? ¿Cómo harán la presentación final?, etc.</w:t>
            </w:r>
          </w:p>
          <w:p w14:paraId="539B591A" w14:textId="77777777" w:rsidR="00C23890" w:rsidRDefault="00C23890">
            <w:pPr>
              <w:rPr>
                <w:rFonts w:ascii="Century Gothic" w:eastAsia="Century Gothic" w:hAnsi="Century Gothic" w:cs="Century Gothic"/>
                <w:b/>
                <w:sz w:val="16"/>
                <w:szCs w:val="16"/>
              </w:rPr>
            </w:pPr>
          </w:p>
          <w:p w14:paraId="09B62539" w14:textId="77777777" w:rsidR="00C23890" w:rsidRDefault="00C23890">
            <w:pPr>
              <w:rPr>
                <w:rFonts w:ascii="Century Gothic" w:eastAsia="Century Gothic" w:hAnsi="Century Gothic" w:cs="Century Gothic"/>
                <w:b/>
                <w:sz w:val="16"/>
                <w:szCs w:val="16"/>
              </w:rPr>
            </w:pPr>
          </w:p>
        </w:tc>
        <w:tc>
          <w:tcPr>
            <w:tcW w:w="2576" w:type="dxa"/>
            <w:shd w:val="clear" w:color="auto" w:fill="auto"/>
          </w:tcPr>
          <w:p w14:paraId="2BBEA8F7" w14:textId="6794B68F" w:rsidR="00C23890" w:rsidRPr="00172572" w:rsidRDefault="00D72202">
            <w:pPr>
              <w:rPr>
                <w:rFonts w:ascii="Century Gothic" w:eastAsia="Century Gothic" w:hAnsi="Century Gothic" w:cs="Century Gothic"/>
                <w:i/>
                <w:sz w:val="16"/>
                <w:szCs w:val="16"/>
                <w:lang w:val="de-DE"/>
              </w:rPr>
            </w:pPr>
            <w:r w:rsidRPr="00172572">
              <w:rPr>
                <w:rFonts w:ascii="Century Gothic" w:eastAsia="Century Gothic" w:hAnsi="Century Gothic" w:cs="Century Gothic"/>
                <w:i/>
                <w:sz w:val="16"/>
                <w:szCs w:val="16"/>
                <w:lang w:val="de-DE"/>
              </w:rPr>
              <w:lastRenderedPageBreak/>
              <w:t>AUFGABE:  Eine Erfindung präsentieren und finanzielle Unterstützung suchen.</w:t>
            </w:r>
          </w:p>
          <w:p w14:paraId="4C64DA7B" w14:textId="11F1B894" w:rsidR="00C23890" w:rsidRPr="00172572" w:rsidRDefault="00D72202">
            <w:pPr>
              <w:rPr>
                <w:rFonts w:ascii="Century Gothic" w:eastAsia="Century Gothic" w:hAnsi="Century Gothic" w:cs="Century Gothic"/>
                <w:i/>
                <w:sz w:val="16"/>
                <w:szCs w:val="16"/>
                <w:lang w:val="de-DE"/>
              </w:rPr>
            </w:pPr>
            <w:r w:rsidRPr="00172572">
              <w:rPr>
                <w:rFonts w:ascii="Century Gothic" w:eastAsia="Century Gothic" w:hAnsi="Century Gothic" w:cs="Century Gothic"/>
                <w:b/>
                <w:i/>
                <w:sz w:val="16"/>
                <w:szCs w:val="16"/>
                <w:lang w:val="de-DE"/>
              </w:rPr>
              <w:t>Einstieg:</w:t>
            </w:r>
            <w:r w:rsidRPr="00172572">
              <w:rPr>
                <w:rFonts w:ascii="Century Gothic" w:eastAsia="Century Gothic" w:hAnsi="Century Gothic" w:cs="Century Gothic"/>
                <w:i/>
                <w:sz w:val="16"/>
                <w:szCs w:val="16"/>
                <w:lang w:val="de-DE"/>
              </w:rPr>
              <w:t xml:space="preserve"> einen Text </w:t>
            </w:r>
            <w:r w:rsidR="00A170EA">
              <w:rPr>
                <w:rFonts w:ascii="Century Gothic" w:eastAsia="Century Gothic" w:hAnsi="Century Gothic" w:cs="Century Gothic"/>
                <w:i/>
                <w:sz w:val="16"/>
                <w:szCs w:val="16"/>
                <w:lang w:val="de-DE"/>
              </w:rPr>
              <w:t xml:space="preserve">über (fiktive) Erfindungen </w:t>
            </w:r>
            <w:r w:rsidRPr="00172572">
              <w:rPr>
                <w:rFonts w:ascii="Century Gothic" w:eastAsia="Century Gothic" w:hAnsi="Century Gothic" w:cs="Century Gothic"/>
                <w:i/>
                <w:sz w:val="16"/>
                <w:szCs w:val="16"/>
                <w:lang w:val="de-DE"/>
              </w:rPr>
              <w:t>lesen.</w:t>
            </w:r>
          </w:p>
          <w:p w14:paraId="541E76DA" w14:textId="502D18B9" w:rsidR="00C23890" w:rsidRPr="00172572" w:rsidRDefault="00D72202">
            <w:pPr>
              <w:rPr>
                <w:rFonts w:ascii="Century Gothic" w:eastAsia="Century Gothic" w:hAnsi="Century Gothic" w:cs="Century Gothic"/>
                <w:i/>
                <w:sz w:val="16"/>
                <w:szCs w:val="16"/>
                <w:lang w:val="de-DE"/>
              </w:rPr>
            </w:pPr>
            <w:r w:rsidRPr="00172572">
              <w:rPr>
                <w:rFonts w:ascii="Century Gothic" w:eastAsia="Century Gothic" w:hAnsi="Century Gothic" w:cs="Century Gothic"/>
                <w:i/>
                <w:sz w:val="16"/>
                <w:szCs w:val="16"/>
                <w:lang w:val="de-DE"/>
              </w:rPr>
              <w:t>1. Partnerarbeit</w:t>
            </w:r>
            <w:r w:rsidR="00A170EA">
              <w:rPr>
                <w:rFonts w:ascii="Century Gothic" w:eastAsia="Century Gothic" w:hAnsi="Century Gothic" w:cs="Century Gothic"/>
                <w:i/>
                <w:sz w:val="16"/>
                <w:szCs w:val="16"/>
                <w:lang w:val="de-DE"/>
              </w:rPr>
              <w:t xml:space="preserve"> oder im Plenum</w:t>
            </w:r>
            <w:r w:rsidRPr="00172572">
              <w:rPr>
                <w:rFonts w:ascii="Century Gothic" w:eastAsia="Century Gothic" w:hAnsi="Century Gothic" w:cs="Century Gothic"/>
                <w:i/>
                <w:sz w:val="16"/>
                <w:szCs w:val="16"/>
                <w:lang w:val="de-DE"/>
              </w:rPr>
              <w:t>: den Anfang des Textes</w:t>
            </w:r>
            <w:r w:rsidR="00A170EA">
              <w:rPr>
                <w:rFonts w:ascii="Century Gothic" w:eastAsia="Century Gothic" w:hAnsi="Century Gothic" w:cs="Century Gothic"/>
                <w:i/>
                <w:sz w:val="16"/>
                <w:szCs w:val="16"/>
                <w:lang w:val="de-DE"/>
              </w:rPr>
              <w:t xml:space="preserve"> in KB S. 56)</w:t>
            </w:r>
            <w:r w:rsidRPr="00172572">
              <w:rPr>
                <w:rFonts w:ascii="Century Gothic" w:eastAsia="Century Gothic" w:hAnsi="Century Gothic" w:cs="Century Gothic"/>
                <w:i/>
                <w:sz w:val="16"/>
                <w:szCs w:val="16"/>
                <w:lang w:val="de-DE"/>
              </w:rPr>
              <w:t xml:space="preserve"> lesen, die Fotos anschauen und </w:t>
            </w:r>
            <w:r w:rsidR="00A170EA">
              <w:rPr>
                <w:rFonts w:ascii="Century Gothic" w:eastAsia="Century Gothic" w:hAnsi="Century Gothic" w:cs="Century Gothic"/>
                <w:i/>
                <w:sz w:val="16"/>
                <w:szCs w:val="16"/>
                <w:lang w:val="de-DE"/>
              </w:rPr>
              <w:t>Vermutungen anstellen.</w:t>
            </w:r>
            <w:r w:rsidRPr="00172572">
              <w:rPr>
                <w:rFonts w:ascii="Century Gothic" w:eastAsia="Century Gothic" w:hAnsi="Century Gothic" w:cs="Century Gothic"/>
                <w:i/>
                <w:sz w:val="16"/>
                <w:szCs w:val="16"/>
                <w:lang w:val="de-DE"/>
              </w:rPr>
              <w:t xml:space="preserve"> </w:t>
            </w:r>
          </w:p>
          <w:p w14:paraId="2FC25EB1" w14:textId="0909FCAE" w:rsidR="00C23890" w:rsidRPr="00172572" w:rsidRDefault="00D72202">
            <w:pPr>
              <w:rPr>
                <w:rFonts w:ascii="Century Gothic" w:eastAsia="Century Gothic" w:hAnsi="Century Gothic" w:cs="Century Gothic"/>
                <w:i/>
                <w:sz w:val="16"/>
                <w:szCs w:val="16"/>
                <w:lang w:val="de-DE"/>
              </w:rPr>
            </w:pPr>
            <w:r w:rsidRPr="00172572">
              <w:rPr>
                <w:rFonts w:ascii="Century Gothic" w:eastAsia="Century Gothic" w:hAnsi="Century Gothic" w:cs="Century Gothic"/>
                <w:i/>
                <w:sz w:val="16"/>
                <w:szCs w:val="16"/>
                <w:lang w:val="de-DE"/>
              </w:rPr>
              <w:t>b.  Einzelarbeit: den Text lesen und die Fragen beantworten (</w:t>
            </w:r>
            <w:proofErr w:type="gramStart"/>
            <w:r w:rsidRPr="00172572">
              <w:rPr>
                <w:rFonts w:ascii="Century Gothic" w:eastAsia="Century Gothic" w:hAnsi="Century Gothic" w:cs="Century Gothic"/>
                <w:i/>
                <w:sz w:val="16"/>
                <w:szCs w:val="16"/>
                <w:lang w:val="de-DE"/>
              </w:rPr>
              <w:t>KB</w:t>
            </w:r>
            <w:proofErr w:type="gramEnd"/>
            <w:r w:rsidRPr="00172572">
              <w:rPr>
                <w:rFonts w:ascii="Century Gothic" w:eastAsia="Century Gothic" w:hAnsi="Century Gothic" w:cs="Century Gothic"/>
                <w:i/>
                <w:sz w:val="16"/>
                <w:szCs w:val="16"/>
                <w:lang w:val="de-DE"/>
              </w:rPr>
              <w:t xml:space="preserve"> S.56 Ü2).</w:t>
            </w:r>
          </w:p>
          <w:p w14:paraId="4EB76971" w14:textId="63E9B090" w:rsidR="00C23890" w:rsidRPr="00172572" w:rsidRDefault="00A170EA">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2.</w:t>
            </w:r>
            <w:r w:rsidR="00D72202" w:rsidRPr="00172572">
              <w:rPr>
                <w:rFonts w:ascii="Century Gothic" w:eastAsia="Century Gothic" w:hAnsi="Century Gothic" w:cs="Century Gothic"/>
                <w:i/>
                <w:sz w:val="16"/>
                <w:szCs w:val="16"/>
                <w:lang w:val="de-DE"/>
              </w:rPr>
              <w:t xml:space="preserve"> Gruppen</w:t>
            </w:r>
            <w:r>
              <w:rPr>
                <w:rFonts w:ascii="Century Gothic" w:eastAsia="Century Gothic" w:hAnsi="Century Gothic" w:cs="Century Gothic"/>
                <w:i/>
                <w:sz w:val="16"/>
                <w:szCs w:val="16"/>
                <w:lang w:val="de-DE"/>
              </w:rPr>
              <w:t>gespräch</w:t>
            </w:r>
            <w:r w:rsidR="00D72202" w:rsidRPr="00172572">
              <w:rPr>
                <w:rFonts w:ascii="Century Gothic" w:eastAsia="Century Gothic" w:hAnsi="Century Gothic" w:cs="Century Gothic"/>
                <w:i/>
                <w:sz w:val="16"/>
                <w:szCs w:val="16"/>
                <w:lang w:val="de-DE"/>
              </w:rPr>
              <w:t xml:space="preserve">: Welche Erfindungen der Menschheit findet ihr gut/ nicht gut? </w:t>
            </w:r>
            <w:r w:rsidR="00D72202">
              <w:rPr>
                <w:rFonts w:ascii="Century Gothic" w:eastAsia="Century Gothic" w:hAnsi="Century Gothic" w:cs="Century Gothic"/>
                <w:i/>
                <w:sz w:val="16"/>
                <w:szCs w:val="16"/>
                <w:lang w:val="de-DE"/>
              </w:rPr>
              <w:t>Je d</w:t>
            </w:r>
            <w:r w:rsidR="00D72202" w:rsidRPr="00172572">
              <w:rPr>
                <w:rFonts w:ascii="Century Gothic" w:eastAsia="Century Gothic" w:hAnsi="Century Gothic" w:cs="Century Gothic"/>
                <w:i/>
                <w:sz w:val="16"/>
                <w:szCs w:val="16"/>
                <w:lang w:val="de-DE"/>
              </w:rPr>
              <w:t>rei Beispiele sammeln (KB S.56 Ü3).</w:t>
            </w:r>
          </w:p>
          <w:p w14:paraId="6F790703" w14:textId="4788242A" w:rsidR="00C23890" w:rsidRPr="00172572" w:rsidRDefault="00A170EA">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3.</w:t>
            </w:r>
            <w:r w:rsidR="00D72202" w:rsidRPr="00172572">
              <w:rPr>
                <w:rFonts w:ascii="Century Gothic" w:eastAsia="Century Gothic" w:hAnsi="Century Gothic" w:cs="Century Gothic"/>
                <w:i/>
                <w:sz w:val="16"/>
                <w:szCs w:val="16"/>
                <w:lang w:val="de-DE"/>
              </w:rPr>
              <w:t xml:space="preserve"> </w:t>
            </w:r>
            <w:r>
              <w:rPr>
                <w:rFonts w:ascii="Century Gothic" w:eastAsia="Century Gothic" w:hAnsi="Century Gothic" w:cs="Century Gothic"/>
                <w:i/>
                <w:sz w:val="16"/>
                <w:szCs w:val="16"/>
                <w:lang w:val="de-DE"/>
              </w:rPr>
              <w:t>Partnerarbeit</w:t>
            </w:r>
            <w:r w:rsidR="00D72202" w:rsidRPr="00172572">
              <w:rPr>
                <w:rFonts w:ascii="Century Gothic" w:eastAsia="Century Gothic" w:hAnsi="Century Gothic" w:cs="Century Gothic"/>
                <w:i/>
                <w:sz w:val="16"/>
                <w:szCs w:val="16"/>
                <w:lang w:val="de-DE"/>
              </w:rPr>
              <w:t xml:space="preserve">: </w:t>
            </w:r>
            <w:r>
              <w:rPr>
                <w:rFonts w:ascii="Century Gothic" w:eastAsia="Century Gothic" w:hAnsi="Century Gothic" w:cs="Century Gothic"/>
                <w:i/>
                <w:sz w:val="16"/>
                <w:szCs w:val="16"/>
                <w:lang w:val="de-DE"/>
              </w:rPr>
              <w:t xml:space="preserve">Erfindungen den </w:t>
            </w:r>
            <w:proofErr w:type="spellStart"/>
            <w:proofErr w:type="gramStart"/>
            <w:r>
              <w:rPr>
                <w:rFonts w:ascii="Century Gothic" w:eastAsia="Century Gothic" w:hAnsi="Century Gothic" w:cs="Century Gothic"/>
                <w:i/>
                <w:sz w:val="16"/>
                <w:szCs w:val="16"/>
                <w:lang w:val="de-DE"/>
              </w:rPr>
              <w:t>Erfinder:innen</w:t>
            </w:r>
            <w:proofErr w:type="spellEnd"/>
            <w:proofErr w:type="gramEnd"/>
            <w:r>
              <w:rPr>
                <w:rFonts w:ascii="Century Gothic" w:eastAsia="Century Gothic" w:hAnsi="Century Gothic" w:cs="Century Gothic"/>
                <w:i/>
                <w:sz w:val="16"/>
                <w:szCs w:val="16"/>
                <w:lang w:val="de-DE"/>
              </w:rPr>
              <w:t xml:space="preserve"> zuordnen. </w:t>
            </w:r>
            <w:r w:rsidR="00D72202" w:rsidRPr="00172572">
              <w:rPr>
                <w:rFonts w:ascii="Century Gothic" w:eastAsia="Century Gothic" w:hAnsi="Century Gothic" w:cs="Century Gothic"/>
                <w:i/>
                <w:sz w:val="16"/>
                <w:szCs w:val="16"/>
                <w:lang w:val="de-DE"/>
              </w:rPr>
              <w:t>(KB S.57 Ü1).</w:t>
            </w:r>
          </w:p>
          <w:p w14:paraId="110EFCCC" w14:textId="10612A61" w:rsidR="00C23890" w:rsidRPr="00172572" w:rsidRDefault="00D72202">
            <w:pPr>
              <w:rPr>
                <w:rFonts w:ascii="Century Gothic" w:eastAsia="Century Gothic" w:hAnsi="Century Gothic" w:cs="Century Gothic"/>
                <w:i/>
                <w:sz w:val="16"/>
                <w:szCs w:val="16"/>
                <w:lang w:val="de-DE"/>
              </w:rPr>
            </w:pPr>
            <w:r w:rsidRPr="00172572">
              <w:rPr>
                <w:rFonts w:ascii="Century Gothic" w:eastAsia="Century Gothic" w:hAnsi="Century Gothic" w:cs="Century Gothic"/>
                <w:b/>
                <w:i/>
                <w:sz w:val="16"/>
                <w:szCs w:val="16"/>
                <w:lang w:val="de-DE"/>
              </w:rPr>
              <w:t xml:space="preserve">Ideen </w:t>
            </w:r>
            <w:r w:rsidR="00570C12">
              <w:rPr>
                <w:rFonts w:ascii="Century Gothic" w:eastAsia="Century Gothic" w:hAnsi="Century Gothic" w:cs="Century Gothic"/>
                <w:b/>
                <w:i/>
                <w:sz w:val="16"/>
                <w:szCs w:val="16"/>
                <w:lang w:val="de-DE"/>
              </w:rPr>
              <w:t>sammeln</w:t>
            </w:r>
            <w:r w:rsidRPr="00172572">
              <w:rPr>
                <w:rFonts w:ascii="Century Gothic" w:eastAsia="Century Gothic" w:hAnsi="Century Gothic" w:cs="Century Gothic"/>
                <w:i/>
                <w:sz w:val="16"/>
                <w:szCs w:val="16"/>
                <w:lang w:val="de-DE"/>
              </w:rPr>
              <w:t>:</w:t>
            </w:r>
          </w:p>
          <w:p w14:paraId="0704D795" w14:textId="2D12F404" w:rsidR="00C23890" w:rsidRPr="00172572" w:rsidRDefault="00A170EA">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2 Gruppenarbeit:</w:t>
            </w:r>
            <w:r w:rsidR="00D72202" w:rsidRPr="00172572">
              <w:rPr>
                <w:rFonts w:ascii="Century Gothic" w:eastAsia="Century Gothic" w:hAnsi="Century Gothic" w:cs="Century Gothic"/>
                <w:i/>
                <w:sz w:val="16"/>
                <w:szCs w:val="16"/>
                <w:lang w:val="de-DE"/>
              </w:rPr>
              <w:t xml:space="preserve"> Eine </w:t>
            </w:r>
            <w:r>
              <w:rPr>
                <w:rFonts w:ascii="Century Gothic" w:eastAsia="Century Gothic" w:hAnsi="Century Gothic" w:cs="Century Gothic"/>
                <w:i/>
                <w:sz w:val="16"/>
                <w:szCs w:val="16"/>
                <w:lang w:val="de-DE"/>
              </w:rPr>
              <w:t xml:space="preserve">eigene </w:t>
            </w:r>
            <w:r w:rsidR="00D72202" w:rsidRPr="00172572">
              <w:rPr>
                <w:rFonts w:ascii="Century Gothic" w:eastAsia="Century Gothic" w:hAnsi="Century Gothic" w:cs="Century Gothic"/>
                <w:i/>
                <w:sz w:val="16"/>
                <w:szCs w:val="16"/>
                <w:lang w:val="de-DE"/>
              </w:rPr>
              <w:t xml:space="preserve">Erfindung ausdenken. </w:t>
            </w:r>
          </w:p>
          <w:p w14:paraId="5FCF2ED1" w14:textId="203EFC6F" w:rsidR="00C23890" w:rsidRPr="00172572" w:rsidRDefault="00B36E51">
            <w:pPr>
              <w:rPr>
                <w:rFonts w:ascii="Century Gothic" w:eastAsia="Century Gothic" w:hAnsi="Century Gothic" w:cs="Century Gothic"/>
                <w:i/>
                <w:sz w:val="16"/>
                <w:szCs w:val="16"/>
                <w:lang w:val="de-DE"/>
              </w:rPr>
            </w:pPr>
            <w:r>
              <w:rPr>
                <w:rFonts w:ascii="Century Gothic" w:eastAsia="Century Gothic" w:hAnsi="Century Gothic" w:cs="Century Gothic"/>
                <w:b/>
                <w:i/>
                <w:sz w:val="16"/>
                <w:szCs w:val="16"/>
                <w:lang w:val="de-DE"/>
              </w:rPr>
              <w:lastRenderedPageBreak/>
              <w:t xml:space="preserve">Produkt erstellen </w:t>
            </w:r>
          </w:p>
          <w:p w14:paraId="446C6FC8" w14:textId="44F0381D" w:rsidR="00B36E51" w:rsidRDefault="00580815">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 xml:space="preserve">3. </w:t>
            </w:r>
            <w:r w:rsidR="00B36E51">
              <w:rPr>
                <w:rFonts w:ascii="Century Gothic" w:eastAsia="Century Gothic" w:hAnsi="Century Gothic" w:cs="Century Gothic"/>
                <w:i/>
                <w:sz w:val="16"/>
                <w:szCs w:val="16"/>
                <w:lang w:val="de-DE"/>
              </w:rPr>
              <w:t>Eine Zeichnung von der (fiktiven) Erfindung machen</w:t>
            </w:r>
          </w:p>
          <w:p w14:paraId="2A43F0E7" w14:textId="34D1CE5E" w:rsidR="00C23890" w:rsidRDefault="00B36E51">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 xml:space="preserve">Notizen machen </w:t>
            </w:r>
            <w:r>
              <w:rPr>
                <w:rFonts w:ascii="Century Gothic" w:eastAsia="Century Gothic" w:hAnsi="Century Gothic" w:cs="Century Gothic"/>
                <w:i/>
                <w:sz w:val="16"/>
                <w:szCs w:val="16"/>
                <w:lang w:val="de-DE"/>
              </w:rPr>
              <w:t xml:space="preserve">(Stichwörter) </w:t>
            </w:r>
            <w:r>
              <w:rPr>
                <w:rFonts w:ascii="Century Gothic" w:eastAsia="Century Gothic" w:hAnsi="Century Gothic" w:cs="Century Gothic"/>
                <w:i/>
                <w:sz w:val="16"/>
                <w:szCs w:val="16"/>
                <w:lang w:val="de-DE"/>
              </w:rPr>
              <w:t>zu den folgenden Fragen:</w:t>
            </w:r>
          </w:p>
          <w:p w14:paraId="5D36DE78" w14:textId="0F58D5E8" w:rsidR="00B36E51" w:rsidRDefault="00B36E51">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 Für wen ist die Erfindung gedacht?</w:t>
            </w:r>
          </w:p>
          <w:p w14:paraId="4030694F" w14:textId="4FF561DF" w:rsidR="00B36E51" w:rsidRDefault="00B36E51">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 Was kann man damit machen?</w:t>
            </w:r>
          </w:p>
          <w:p w14:paraId="6823B212" w14:textId="53CA3190" w:rsidR="00B36E51" w:rsidRDefault="00B36E51">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 xml:space="preserve">- Wie könnte sie finanziert werden? </w:t>
            </w:r>
          </w:p>
          <w:p w14:paraId="5D703CEB" w14:textId="2B66F80E" w:rsidR="00B36E51" w:rsidRDefault="00B36E51">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(mögliche Antworten auch: Lottogewinn, spenden, etc.)</w:t>
            </w:r>
          </w:p>
          <w:p w14:paraId="284700BD" w14:textId="46F4095C" w:rsidR="00580815" w:rsidRDefault="00580815">
            <w:pPr>
              <w:rPr>
                <w:rFonts w:ascii="Century Gothic" w:eastAsia="Century Gothic" w:hAnsi="Century Gothic" w:cs="Century Gothic"/>
                <w:i/>
                <w:sz w:val="16"/>
                <w:szCs w:val="16"/>
                <w:lang w:val="de-DE"/>
              </w:rPr>
            </w:pPr>
          </w:p>
          <w:p w14:paraId="1B17D8D4" w14:textId="4EA4FAE7" w:rsidR="00580815" w:rsidRDefault="00580815">
            <w:pPr>
              <w:rPr>
                <w:rFonts w:ascii="Century Gothic" w:eastAsia="Century Gothic" w:hAnsi="Century Gothic" w:cs="Century Gothic"/>
                <w:b/>
                <w:bCs/>
                <w:i/>
                <w:sz w:val="16"/>
                <w:szCs w:val="16"/>
                <w:lang w:val="de-DE"/>
              </w:rPr>
            </w:pPr>
            <w:r w:rsidRPr="00580815">
              <w:rPr>
                <w:rFonts w:ascii="Century Gothic" w:eastAsia="Century Gothic" w:hAnsi="Century Gothic" w:cs="Century Gothic"/>
                <w:b/>
                <w:bCs/>
                <w:i/>
                <w:sz w:val="16"/>
                <w:szCs w:val="16"/>
                <w:lang w:val="de-DE"/>
              </w:rPr>
              <w:t>Produkt präsentieren</w:t>
            </w:r>
          </w:p>
          <w:p w14:paraId="2A3A3D9F" w14:textId="22080FF7" w:rsidR="00580815" w:rsidRPr="00580815" w:rsidRDefault="00580815">
            <w:pPr>
              <w:rPr>
                <w:rFonts w:ascii="Century Gothic" w:eastAsia="Century Gothic" w:hAnsi="Century Gothic" w:cs="Century Gothic"/>
                <w:i/>
                <w:sz w:val="16"/>
                <w:szCs w:val="16"/>
                <w:lang w:val="de-DE"/>
              </w:rPr>
            </w:pPr>
            <w:r>
              <w:rPr>
                <w:rFonts w:ascii="Century Gothic" w:eastAsia="Century Gothic" w:hAnsi="Century Gothic" w:cs="Century Gothic"/>
                <w:i/>
                <w:sz w:val="16"/>
                <w:szCs w:val="16"/>
                <w:lang w:val="de-DE"/>
              </w:rPr>
              <w:t xml:space="preserve">4. </w:t>
            </w:r>
            <w:r w:rsidRPr="00580815">
              <w:rPr>
                <w:rFonts w:ascii="Century Gothic" w:eastAsia="Century Gothic" w:hAnsi="Century Gothic" w:cs="Century Gothic"/>
                <w:i/>
                <w:sz w:val="16"/>
                <w:szCs w:val="16"/>
                <w:lang w:val="de-DE"/>
              </w:rPr>
              <w:t xml:space="preserve">Zeichnungen in der Klasse aufhängen. </w:t>
            </w:r>
            <w:r>
              <w:rPr>
                <w:rFonts w:ascii="Century Gothic" w:eastAsia="Century Gothic" w:hAnsi="Century Gothic" w:cs="Century Gothic"/>
                <w:i/>
                <w:sz w:val="16"/>
                <w:szCs w:val="16"/>
                <w:lang w:val="de-DE"/>
              </w:rPr>
              <w:t>Gruppen präsentieren kurz ihre Erfindung. Die Notizen helfen.</w:t>
            </w:r>
          </w:p>
          <w:p w14:paraId="6B9A11AD" w14:textId="77777777" w:rsidR="00C23890" w:rsidRPr="00172572" w:rsidRDefault="00C23890">
            <w:pPr>
              <w:pBdr>
                <w:top w:val="nil"/>
                <w:left w:val="nil"/>
                <w:bottom w:val="nil"/>
                <w:right w:val="nil"/>
                <w:between w:val="nil"/>
              </w:pBdr>
              <w:spacing w:after="0" w:line="240" w:lineRule="auto"/>
              <w:rPr>
                <w:rFonts w:ascii="Century Gothic" w:eastAsia="Century Gothic" w:hAnsi="Century Gothic" w:cs="Century Gothic"/>
                <w:i/>
                <w:color w:val="000000"/>
                <w:sz w:val="16"/>
                <w:szCs w:val="16"/>
                <w:lang w:val="de-DE"/>
              </w:rPr>
            </w:pPr>
          </w:p>
          <w:p w14:paraId="4B9240F5" w14:textId="77777777" w:rsidR="00B36E51" w:rsidRDefault="00D72202">
            <w:pPr>
              <w:rPr>
                <w:rFonts w:ascii="Century Gothic" w:eastAsia="Century Gothic" w:hAnsi="Century Gothic" w:cs="Century Gothic"/>
                <w:b/>
                <w:i/>
                <w:sz w:val="16"/>
                <w:szCs w:val="16"/>
                <w:lang w:val="de-DE"/>
              </w:rPr>
            </w:pPr>
            <w:r w:rsidRPr="00172572">
              <w:rPr>
                <w:rFonts w:ascii="Century Gothic" w:eastAsia="Century Gothic" w:hAnsi="Century Gothic" w:cs="Century Gothic"/>
                <w:b/>
                <w:i/>
                <w:sz w:val="16"/>
                <w:szCs w:val="16"/>
                <w:lang w:val="de-DE"/>
              </w:rPr>
              <w:t>Feedback</w:t>
            </w:r>
            <w:r w:rsidR="00B36E51">
              <w:rPr>
                <w:rFonts w:ascii="Century Gothic" w:eastAsia="Century Gothic" w:hAnsi="Century Gothic" w:cs="Century Gothic"/>
                <w:b/>
                <w:i/>
                <w:sz w:val="16"/>
                <w:szCs w:val="16"/>
                <w:lang w:val="de-DE"/>
              </w:rPr>
              <w:t xml:space="preserve"> </w:t>
            </w:r>
          </w:p>
          <w:p w14:paraId="10A50D64" w14:textId="548348F2" w:rsidR="00C23890" w:rsidRPr="00B36E51" w:rsidRDefault="00B36E51">
            <w:pPr>
              <w:rPr>
                <w:rFonts w:ascii="Century Gothic" w:eastAsia="Century Gothic" w:hAnsi="Century Gothic" w:cs="Century Gothic"/>
                <w:bCs/>
                <w:i/>
                <w:sz w:val="16"/>
                <w:szCs w:val="16"/>
                <w:lang w:val="de-DE"/>
              </w:rPr>
            </w:pPr>
            <w:r w:rsidRPr="00B36E51">
              <w:rPr>
                <w:rFonts w:ascii="Century Gothic" w:eastAsia="Century Gothic" w:hAnsi="Century Gothic" w:cs="Century Gothic"/>
                <w:bCs/>
                <w:i/>
                <w:sz w:val="16"/>
                <w:szCs w:val="16"/>
                <w:lang w:val="de-DE"/>
              </w:rPr>
              <w:t>(evtl. in der Muttersprache)</w:t>
            </w:r>
          </w:p>
          <w:p w14:paraId="26FF6C67" w14:textId="5180C119" w:rsidR="00C23890" w:rsidRPr="00B36E51" w:rsidRDefault="00580815">
            <w:pPr>
              <w:rPr>
                <w:rFonts w:ascii="Century Gothic" w:eastAsia="Century Gothic" w:hAnsi="Century Gothic" w:cs="Century Gothic"/>
                <w:sz w:val="16"/>
                <w:szCs w:val="16"/>
                <w:lang w:val="de-DE"/>
              </w:rPr>
            </w:pPr>
            <w:r>
              <w:rPr>
                <w:rFonts w:ascii="Century Gothic" w:eastAsia="Century Gothic" w:hAnsi="Century Gothic" w:cs="Century Gothic"/>
                <w:sz w:val="16"/>
                <w:szCs w:val="16"/>
                <w:lang w:val="de-DE"/>
              </w:rPr>
              <w:t xml:space="preserve">5. Klassengespräch: </w:t>
            </w:r>
            <w:r w:rsidR="00D72202" w:rsidRPr="00172572">
              <w:rPr>
                <w:rFonts w:ascii="Century Gothic" w:eastAsia="Century Gothic" w:hAnsi="Century Gothic" w:cs="Century Gothic"/>
                <w:sz w:val="16"/>
                <w:szCs w:val="16"/>
                <w:lang w:val="de-DE"/>
              </w:rPr>
              <w:t>Welche Erfindung findet ihr am</w:t>
            </w:r>
            <w:r>
              <w:rPr>
                <w:rFonts w:ascii="Century Gothic" w:eastAsia="Century Gothic" w:hAnsi="Century Gothic" w:cs="Century Gothic"/>
                <w:sz w:val="16"/>
                <w:szCs w:val="16"/>
                <w:lang w:val="de-DE"/>
              </w:rPr>
              <w:t xml:space="preserve"> i</w:t>
            </w:r>
            <w:r w:rsidR="00D72202" w:rsidRPr="00172572">
              <w:rPr>
                <w:rFonts w:ascii="Century Gothic" w:eastAsia="Century Gothic" w:hAnsi="Century Gothic" w:cs="Century Gothic"/>
                <w:sz w:val="16"/>
                <w:szCs w:val="16"/>
                <w:lang w:val="de-DE"/>
              </w:rPr>
              <w:t>nteressantesten</w:t>
            </w:r>
            <w:r w:rsidR="00B36E51">
              <w:rPr>
                <w:rFonts w:ascii="Century Gothic" w:eastAsia="Century Gothic" w:hAnsi="Century Gothic" w:cs="Century Gothic"/>
                <w:sz w:val="16"/>
                <w:szCs w:val="16"/>
                <w:lang w:val="de-DE"/>
              </w:rPr>
              <w:t>/lustigsten</w:t>
            </w:r>
            <w:r w:rsidR="00D72202" w:rsidRPr="00172572">
              <w:rPr>
                <w:rFonts w:ascii="Century Gothic" w:eastAsia="Century Gothic" w:hAnsi="Century Gothic" w:cs="Century Gothic"/>
                <w:sz w:val="16"/>
                <w:szCs w:val="16"/>
                <w:lang w:val="de-DE"/>
              </w:rPr>
              <w:t xml:space="preserve">? </w:t>
            </w:r>
            <w:r w:rsidR="00D72202" w:rsidRPr="00B36E51">
              <w:rPr>
                <w:rFonts w:ascii="Century Gothic" w:eastAsia="Century Gothic" w:hAnsi="Century Gothic" w:cs="Century Gothic"/>
                <w:sz w:val="16"/>
                <w:szCs w:val="16"/>
                <w:lang w:val="de-DE"/>
              </w:rPr>
              <w:t>Warum?</w:t>
            </w:r>
          </w:p>
        </w:tc>
        <w:tc>
          <w:tcPr>
            <w:tcW w:w="1455" w:type="dxa"/>
          </w:tcPr>
          <w:p w14:paraId="2FEE724D"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Temas Transversales</w:t>
            </w:r>
            <w:r>
              <w:rPr>
                <w:rFonts w:ascii="Century Gothic" w:eastAsia="Century Gothic" w:hAnsi="Century Gothic" w:cs="Century Gothic"/>
                <w:sz w:val="16"/>
                <w:szCs w:val="16"/>
              </w:rPr>
              <w:t>:</w:t>
            </w:r>
          </w:p>
          <w:p w14:paraId="69A3C75E"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Educación para el consumidor </w:t>
            </w:r>
          </w:p>
          <w:p w14:paraId="4B24415B"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Educación para la igualdad sexual.</w:t>
            </w:r>
          </w:p>
          <w:p w14:paraId="48EC2297"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Educación para el Medio ambiente.</w:t>
            </w:r>
          </w:p>
          <w:p w14:paraId="25F7CF3A" w14:textId="77777777" w:rsidR="00C23890" w:rsidRDefault="00C23890">
            <w:pPr>
              <w:rPr>
                <w:rFonts w:ascii="Century Gothic" w:eastAsia="Century Gothic" w:hAnsi="Century Gothic" w:cs="Century Gothic"/>
                <w:sz w:val="16"/>
                <w:szCs w:val="16"/>
                <w:highlight w:val="yellow"/>
              </w:rPr>
            </w:pPr>
          </w:p>
          <w:p w14:paraId="2ED5ABC7"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Comprender que tanto los hombres como las mujeres pueden desempeñar cualquier tipo de profesión, incluidas las relacionadas con la ciencia, la tecnología y los inventos.</w:t>
            </w:r>
          </w:p>
          <w:p w14:paraId="562BC49D" w14:textId="77777777" w:rsidR="00C23890" w:rsidRDefault="00C23890">
            <w:pPr>
              <w:rPr>
                <w:rFonts w:ascii="Century Gothic" w:eastAsia="Century Gothic" w:hAnsi="Century Gothic" w:cs="Century Gothic"/>
                <w:sz w:val="16"/>
                <w:szCs w:val="16"/>
              </w:rPr>
            </w:pPr>
          </w:p>
          <w:p w14:paraId="68229446" w14:textId="77777777" w:rsidR="00C23890" w:rsidRDefault="00D72202">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Comprender la importancia de ser emprendedores/as sin olvidar la necesidad de que sus proyectos para el futuro sean sostenibles.</w:t>
            </w:r>
          </w:p>
          <w:p w14:paraId="119F2816" w14:textId="77777777" w:rsidR="00C23890" w:rsidRDefault="00C23890">
            <w:pPr>
              <w:rPr>
                <w:rFonts w:ascii="Century Gothic" w:eastAsia="Century Gothic" w:hAnsi="Century Gothic" w:cs="Century Gothic"/>
                <w:sz w:val="16"/>
                <w:szCs w:val="16"/>
              </w:rPr>
            </w:pPr>
          </w:p>
        </w:tc>
        <w:tc>
          <w:tcPr>
            <w:tcW w:w="1215" w:type="dxa"/>
          </w:tcPr>
          <w:p w14:paraId="21D181A0"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 xml:space="preserve">Contenidos </w:t>
            </w:r>
            <w:proofErr w:type="spellStart"/>
            <w:r>
              <w:rPr>
                <w:rFonts w:ascii="Century Gothic" w:eastAsia="Century Gothic" w:hAnsi="Century Gothic" w:cs="Century Gothic"/>
                <w:b/>
                <w:sz w:val="16"/>
                <w:szCs w:val="16"/>
              </w:rPr>
              <w:t>Inter-curriculares</w:t>
            </w:r>
            <w:proofErr w:type="spellEnd"/>
            <w:r>
              <w:rPr>
                <w:rFonts w:ascii="Century Gothic" w:eastAsia="Century Gothic" w:hAnsi="Century Gothic" w:cs="Century Gothic"/>
                <w:b/>
                <w:sz w:val="16"/>
                <w:szCs w:val="16"/>
              </w:rPr>
              <w:t>:</w:t>
            </w:r>
          </w:p>
          <w:p w14:paraId="7D66A259"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Geografía e Historia.</w:t>
            </w:r>
          </w:p>
          <w:p w14:paraId="656F3E9E"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Física y Química.</w:t>
            </w:r>
          </w:p>
          <w:p w14:paraId="77C23133" w14:textId="77777777" w:rsidR="00C23890" w:rsidRDefault="00D72202">
            <w:pPr>
              <w:rPr>
                <w:rFonts w:ascii="Century Gothic" w:eastAsia="Century Gothic" w:hAnsi="Century Gothic" w:cs="Century Gothic"/>
                <w:b/>
                <w:sz w:val="16"/>
                <w:szCs w:val="16"/>
              </w:rPr>
            </w:pPr>
            <w:r>
              <w:rPr>
                <w:rFonts w:ascii="Century Gothic" w:eastAsia="Century Gothic" w:hAnsi="Century Gothic" w:cs="Century Gothic"/>
                <w:sz w:val="16"/>
                <w:szCs w:val="16"/>
              </w:rPr>
              <w:t>-Digitalización/ TIC</w:t>
            </w:r>
          </w:p>
        </w:tc>
        <w:tc>
          <w:tcPr>
            <w:tcW w:w="930" w:type="dxa"/>
          </w:tcPr>
          <w:p w14:paraId="6FE670C1" w14:textId="77777777" w:rsidR="00C23890" w:rsidRPr="00172572" w:rsidRDefault="00D72202">
            <w:pPr>
              <w:rPr>
                <w:rFonts w:ascii="Century Gothic" w:eastAsia="Century Gothic" w:hAnsi="Century Gothic" w:cs="Century Gothic"/>
                <w:sz w:val="16"/>
                <w:szCs w:val="16"/>
                <w:lang w:val="de-DE"/>
              </w:rPr>
            </w:pPr>
            <w:r w:rsidRPr="00172572">
              <w:rPr>
                <w:rFonts w:ascii="Century Gothic" w:eastAsia="Century Gothic" w:hAnsi="Century Gothic" w:cs="Century Gothic"/>
                <w:sz w:val="16"/>
                <w:szCs w:val="16"/>
                <w:lang w:val="de-DE"/>
              </w:rPr>
              <w:t>CCL1, 2, 5</w:t>
            </w:r>
          </w:p>
          <w:p w14:paraId="7680866F" w14:textId="77777777" w:rsidR="00C23890" w:rsidRPr="00172572" w:rsidRDefault="00D72202">
            <w:pPr>
              <w:rPr>
                <w:rFonts w:ascii="Century Gothic" w:eastAsia="Century Gothic" w:hAnsi="Century Gothic" w:cs="Century Gothic"/>
                <w:sz w:val="16"/>
                <w:szCs w:val="16"/>
                <w:lang w:val="de-DE"/>
              </w:rPr>
            </w:pPr>
            <w:r w:rsidRPr="00172572">
              <w:rPr>
                <w:rFonts w:ascii="Century Gothic" w:eastAsia="Century Gothic" w:hAnsi="Century Gothic" w:cs="Century Gothic"/>
                <w:sz w:val="16"/>
                <w:szCs w:val="16"/>
                <w:lang w:val="de-DE"/>
              </w:rPr>
              <w:t>CP1, 3</w:t>
            </w:r>
          </w:p>
          <w:p w14:paraId="3BB246F0" w14:textId="77777777" w:rsidR="00C23890" w:rsidRPr="00172572" w:rsidRDefault="00D72202">
            <w:pPr>
              <w:rPr>
                <w:rFonts w:ascii="Century Gothic" w:eastAsia="Century Gothic" w:hAnsi="Century Gothic" w:cs="Century Gothic"/>
                <w:sz w:val="16"/>
                <w:szCs w:val="16"/>
                <w:lang w:val="de-DE"/>
              </w:rPr>
            </w:pPr>
            <w:r w:rsidRPr="00172572">
              <w:rPr>
                <w:rFonts w:ascii="Century Gothic" w:eastAsia="Century Gothic" w:hAnsi="Century Gothic" w:cs="Century Gothic"/>
                <w:sz w:val="16"/>
                <w:szCs w:val="16"/>
                <w:lang w:val="de-DE"/>
              </w:rPr>
              <w:t>STEM1</w:t>
            </w:r>
          </w:p>
          <w:p w14:paraId="41582D58" w14:textId="77777777" w:rsidR="00C23890" w:rsidRPr="00172572" w:rsidRDefault="00D72202">
            <w:pPr>
              <w:rPr>
                <w:rFonts w:ascii="Century Gothic" w:eastAsia="Century Gothic" w:hAnsi="Century Gothic" w:cs="Century Gothic"/>
                <w:sz w:val="16"/>
                <w:szCs w:val="16"/>
                <w:lang w:val="de-DE"/>
              </w:rPr>
            </w:pPr>
            <w:r w:rsidRPr="00172572">
              <w:rPr>
                <w:rFonts w:ascii="Century Gothic" w:eastAsia="Century Gothic" w:hAnsi="Century Gothic" w:cs="Century Gothic"/>
                <w:sz w:val="16"/>
                <w:szCs w:val="16"/>
                <w:lang w:val="de-DE"/>
              </w:rPr>
              <w:t>CD1, 2</w:t>
            </w:r>
          </w:p>
          <w:p w14:paraId="6ED05FBC" w14:textId="77777777" w:rsidR="00C23890" w:rsidRPr="00172572" w:rsidRDefault="00D72202">
            <w:pPr>
              <w:rPr>
                <w:rFonts w:ascii="Century Gothic" w:eastAsia="Century Gothic" w:hAnsi="Century Gothic" w:cs="Century Gothic"/>
                <w:sz w:val="16"/>
                <w:szCs w:val="16"/>
                <w:lang w:val="de-DE"/>
              </w:rPr>
            </w:pPr>
            <w:r w:rsidRPr="00172572">
              <w:rPr>
                <w:rFonts w:ascii="Century Gothic" w:eastAsia="Century Gothic" w:hAnsi="Century Gothic" w:cs="Century Gothic"/>
                <w:sz w:val="16"/>
                <w:szCs w:val="16"/>
                <w:lang w:val="de-DE"/>
              </w:rPr>
              <w:t>CPSAA1, 5</w:t>
            </w:r>
          </w:p>
          <w:p w14:paraId="4AF5962C"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CC3</w:t>
            </w:r>
          </w:p>
          <w:p w14:paraId="4A8EFEF5"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CE1</w:t>
            </w:r>
          </w:p>
          <w:p w14:paraId="6AD7E933"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CCEC1, 2, 3</w:t>
            </w:r>
          </w:p>
        </w:tc>
        <w:tc>
          <w:tcPr>
            <w:tcW w:w="1195" w:type="dxa"/>
          </w:tcPr>
          <w:p w14:paraId="781A2E74"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CE1</w:t>
            </w:r>
          </w:p>
          <w:p w14:paraId="1F750BC2"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CE2</w:t>
            </w:r>
          </w:p>
          <w:p w14:paraId="6850CF71"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CE3</w:t>
            </w:r>
          </w:p>
          <w:p w14:paraId="7F330434"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CE4</w:t>
            </w:r>
          </w:p>
          <w:p w14:paraId="63353D25"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CE5</w:t>
            </w:r>
          </w:p>
          <w:p w14:paraId="0C7790D5"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CE6</w:t>
            </w:r>
          </w:p>
        </w:tc>
        <w:tc>
          <w:tcPr>
            <w:tcW w:w="1265" w:type="dxa"/>
          </w:tcPr>
          <w:p w14:paraId="61FBED6E"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ODS4. Educación de Calidad</w:t>
            </w:r>
          </w:p>
          <w:p w14:paraId="18D07BB1"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ODS9. Industria, innovación e infraestructura.</w:t>
            </w:r>
          </w:p>
          <w:p w14:paraId="1125E9E7" w14:textId="77777777" w:rsidR="00C23890" w:rsidRDefault="00C23890">
            <w:pPr>
              <w:rPr>
                <w:rFonts w:ascii="Century Gothic" w:eastAsia="Century Gothic" w:hAnsi="Century Gothic" w:cs="Century Gothic"/>
                <w:sz w:val="16"/>
                <w:szCs w:val="16"/>
              </w:rPr>
            </w:pPr>
          </w:p>
          <w:p w14:paraId="768B0A06"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ODS5. Igualdad de género</w:t>
            </w:r>
          </w:p>
        </w:tc>
        <w:tc>
          <w:tcPr>
            <w:tcW w:w="1785" w:type="dxa"/>
          </w:tcPr>
          <w:p w14:paraId="4F0C707B"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Robótica /TIC</w:t>
            </w:r>
            <w:r>
              <w:rPr>
                <w:rFonts w:ascii="Century Gothic" w:eastAsia="Century Gothic" w:hAnsi="Century Gothic" w:cs="Century Gothic"/>
                <w:sz w:val="16"/>
                <w:szCs w:val="16"/>
              </w:rPr>
              <w:t>: Se puede llevar a cabo un auténtico concurso escolar de inventos, con ayuda del profesorado de TIC, en el que participe todo el centro, aportando ideas para mejorar las instalaciones del centro o para ayudar a su sostenibilidad. Se puede utilizar para ello impresión en 3D o realidad aumentada, si el centro dispone de estos servicios.</w:t>
            </w:r>
          </w:p>
          <w:p w14:paraId="2B43F288" w14:textId="77777777" w:rsidR="00C23890" w:rsidRDefault="00D7220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TIC/ Valores</w:t>
            </w:r>
            <w:r>
              <w:rPr>
                <w:rFonts w:ascii="Century Gothic" w:eastAsia="Century Gothic" w:hAnsi="Century Gothic" w:cs="Century Gothic"/>
                <w:sz w:val="16"/>
                <w:szCs w:val="16"/>
              </w:rPr>
              <w:t xml:space="preserve">: Se pueden hacer propuestas de utilización de drones para fines sociales, como puede ser: llevar medicinas a pueblos aislados, </w:t>
            </w:r>
            <w:r>
              <w:rPr>
                <w:rFonts w:ascii="Century Gothic" w:eastAsia="Century Gothic" w:hAnsi="Century Gothic" w:cs="Century Gothic"/>
                <w:sz w:val="16"/>
                <w:szCs w:val="16"/>
              </w:rPr>
              <w:lastRenderedPageBreak/>
              <w:t>usar drones para salvamento marítimo, para aumentar la seguridad de los barrios/pueblos, etc.</w:t>
            </w:r>
          </w:p>
          <w:p w14:paraId="68BC08B2" w14:textId="77777777" w:rsidR="00C23890" w:rsidRDefault="00D72202">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TIC/ Lengua</w:t>
            </w:r>
            <w:r>
              <w:rPr>
                <w:rFonts w:ascii="Century Gothic" w:eastAsia="Century Gothic" w:hAnsi="Century Gothic" w:cs="Century Gothic"/>
                <w:sz w:val="16"/>
                <w:szCs w:val="16"/>
              </w:rPr>
              <w:t xml:space="preserve">: Las mejores ideas se pueden publicar en la web o la revista digital del centro, o utilizar alguna plataforma (Ej. </w:t>
            </w:r>
            <w:r>
              <w:rPr>
                <w:rFonts w:ascii="Century Gothic" w:eastAsia="Century Gothic" w:hAnsi="Century Gothic" w:cs="Century Gothic"/>
                <w:i/>
                <w:sz w:val="16"/>
                <w:szCs w:val="16"/>
              </w:rPr>
              <w:t xml:space="preserve">Inventor Spot, </w:t>
            </w:r>
            <w:proofErr w:type="spellStart"/>
            <w:r>
              <w:rPr>
                <w:rFonts w:ascii="Century Gothic" w:eastAsia="Century Gothic" w:hAnsi="Century Gothic" w:cs="Century Gothic"/>
                <w:i/>
                <w:sz w:val="16"/>
                <w:szCs w:val="16"/>
              </w:rPr>
              <w:t>Quirky</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Inventors</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Digest</w:t>
            </w:r>
            <w:proofErr w:type="spellEnd"/>
            <w:r>
              <w:rPr>
                <w:rFonts w:ascii="Century Gothic" w:eastAsia="Century Gothic" w:hAnsi="Century Gothic" w:cs="Century Gothic"/>
                <w:i/>
                <w:sz w:val="16"/>
                <w:szCs w:val="16"/>
              </w:rPr>
              <w:t xml:space="preserve"> y Edison </w:t>
            </w:r>
            <w:proofErr w:type="spellStart"/>
            <w:r>
              <w:rPr>
                <w:rFonts w:ascii="Century Gothic" w:eastAsia="Century Gothic" w:hAnsi="Century Gothic" w:cs="Century Gothic"/>
                <w:i/>
                <w:sz w:val="16"/>
                <w:szCs w:val="16"/>
              </w:rPr>
              <w:t>Nation</w:t>
            </w:r>
            <w:proofErr w:type="spellEnd"/>
            <w:r>
              <w:rPr>
                <w:rFonts w:ascii="Century Gothic" w:eastAsia="Century Gothic" w:hAnsi="Century Gothic" w:cs="Century Gothic"/>
                <w:sz w:val="16"/>
                <w:szCs w:val="16"/>
              </w:rPr>
              <w:t>) para intentar llevar alguna de esas ideas a la realidad.</w:t>
            </w:r>
          </w:p>
        </w:tc>
      </w:tr>
      <w:tr w:rsidR="00C23890" w14:paraId="1D4CD094" w14:textId="77777777">
        <w:trPr>
          <w:trHeight w:val="128"/>
        </w:trPr>
        <w:tc>
          <w:tcPr>
            <w:tcW w:w="15270" w:type="dxa"/>
            <w:gridSpan w:val="10"/>
            <w:shd w:val="clear" w:color="auto" w:fill="auto"/>
          </w:tcPr>
          <w:p w14:paraId="5F42B5FF" w14:textId="77777777" w:rsidR="00C23890" w:rsidRDefault="00D72202">
            <w:pPr>
              <w:pBdr>
                <w:top w:val="nil"/>
                <w:left w:val="nil"/>
                <w:bottom w:val="nil"/>
                <w:right w:val="nil"/>
                <w:between w:val="nil"/>
              </w:pBdr>
              <w:spacing w:after="20"/>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lastRenderedPageBreak/>
              <w:t xml:space="preserve">Los Saberes Básicos están indicados en la </w:t>
            </w:r>
            <w:r>
              <w:rPr>
                <w:rFonts w:ascii="Century Gothic" w:eastAsia="Century Gothic" w:hAnsi="Century Gothic" w:cs="Century Gothic"/>
                <w:b/>
                <w:color w:val="000000"/>
                <w:sz w:val="16"/>
                <w:szCs w:val="16"/>
              </w:rPr>
              <w:t>Tabla General de Saberes Básicos</w:t>
            </w:r>
            <w:r>
              <w:rPr>
                <w:rFonts w:ascii="Century Gothic" w:eastAsia="Century Gothic" w:hAnsi="Century Gothic" w:cs="Century Gothic"/>
                <w:color w:val="000000"/>
                <w:sz w:val="16"/>
                <w:szCs w:val="16"/>
              </w:rPr>
              <w:t xml:space="preserve"> de la programación. </w:t>
            </w:r>
          </w:p>
        </w:tc>
      </w:tr>
    </w:tbl>
    <w:p w14:paraId="26EA888C" w14:textId="77777777" w:rsidR="00C23890" w:rsidRDefault="00C23890">
      <w:pPr>
        <w:rPr>
          <w:rFonts w:ascii="Century Gothic" w:eastAsia="Century Gothic" w:hAnsi="Century Gothic" w:cs="Century Gothic"/>
          <w:b/>
          <w:color w:val="C00000"/>
          <w:sz w:val="32"/>
          <w:szCs w:val="32"/>
        </w:rPr>
      </w:pPr>
    </w:p>
    <w:sectPr w:rsidR="00C23890">
      <w:footerReference w:type="default" r:id="rId8"/>
      <w:pgSz w:w="16838" w:h="11906" w:orient="landscape"/>
      <w:pgMar w:top="1135" w:right="1417" w:bottom="170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78CB" w14:textId="77777777" w:rsidR="00E8761C" w:rsidRDefault="00D72202">
      <w:pPr>
        <w:spacing w:after="0" w:line="240" w:lineRule="auto"/>
      </w:pPr>
      <w:r>
        <w:separator/>
      </w:r>
    </w:p>
  </w:endnote>
  <w:endnote w:type="continuationSeparator" w:id="0">
    <w:p w14:paraId="049FC6D4" w14:textId="77777777" w:rsidR="00E8761C" w:rsidRDefault="00D72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Light">
    <w:panose1 w:val="00000000000000000000"/>
    <w:charset w:val="00"/>
    <w:family w:val="roman"/>
    <w:notTrueType/>
    <w:pitch w:val="default"/>
  </w:font>
  <w:font w:name="Montara  Gothic">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Light">
    <w:altName w:val="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71AA" w14:textId="77777777" w:rsidR="00C23890" w:rsidRDefault="00C238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50E0" w14:textId="77777777" w:rsidR="00E8761C" w:rsidRDefault="00D72202">
      <w:pPr>
        <w:spacing w:after="0" w:line="240" w:lineRule="auto"/>
      </w:pPr>
      <w:r>
        <w:separator/>
      </w:r>
    </w:p>
  </w:footnote>
  <w:footnote w:type="continuationSeparator" w:id="0">
    <w:p w14:paraId="39EF9B4F" w14:textId="77777777" w:rsidR="00E8761C" w:rsidRDefault="00D72202">
      <w:pPr>
        <w:spacing w:after="0" w:line="240" w:lineRule="auto"/>
      </w:pPr>
      <w:r>
        <w:continuationSeparator/>
      </w:r>
    </w:p>
  </w:footnote>
  <w:footnote w:id="1">
    <w:p w14:paraId="2E8E1CCC" w14:textId="6D502D4A" w:rsidR="00C23890" w:rsidRDefault="00B11768">
      <w:pPr>
        <w:spacing w:after="0" w:line="240" w:lineRule="auto"/>
        <w:rPr>
          <w:rFonts w:ascii="Verdana" w:eastAsia="Verdana" w:hAnsi="Verdana" w:cs="Verdana"/>
          <w:color w:val="5A5A5A"/>
          <w:sz w:val="20"/>
          <w:szCs w:val="20"/>
        </w:rPr>
      </w:pPr>
      <w:r w:rsidRPr="00A0055F">
        <w:rPr>
          <w:rFonts w:ascii="Century Gothic" w:eastAsia="Century Gothic" w:hAnsi="Century Gothic" w:cs="Century Gothic"/>
          <w:color w:val="A6A6A6"/>
          <w:sz w:val="16"/>
          <w:szCs w:val="16"/>
          <w:vertAlign w:val="superscript"/>
        </w:rPr>
        <w:t>1</w:t>
      </w:r>
      <w:r>
        <w:rPr>
          <w:rFonts w:ascii="Century Gothic" w:eastAsia="Century Gothic" w:hAnsi="Century Gothic" w:cs="Century Gothic"/>
          <w:color w:val="A6A6A6"/>
          <w:sz w:val="16"/>
          <w:szCs w:val="16"/>
        </w:rPr>
        <w:t xml:space="preserve">Esta ‘situación problema’ se ofrece como ejemplo que el profesorado puede modificar y adaptar </w:t>
      </w:r>
      <w:proofErr w:type="gramStart"/>
      <w:r>
        <w:rPr>
          <w:rFonts w:ascii="Century Gothic" w:eastAsia="Century Gothic" w:hAnsi="Century Gothic" w:cs="Century Gothic"/>
          <w:color w:val="A6A6A6"/>
          <w:sz w:val="16"/>
          <w:szCs w:val="16"/>
        </w:rPr>
        <w:t>de acuerdo a</w:t>
      </w:r>
      <w:proofErr w:type="gramEnd"/>
      <w:r>
        <w:rPr>
          <w:rFonts w:ascii="Century Gothic" w:eastAsia="Century Gothic" w:hAnsi="Century Gothic" w:cs="Century Gothic"/>
          <w:color w:val="A6A6A6"/>
          <w:sz w:val="16"/>
          <w:szCs w:val="16"/>
        </w:rPr>
        <w:t xml:space="preserve"> la situación concreta de su grupo.</w:t>
      </w:r>
    </w:p>
  </w:footnote>
  <w:footnote w:id="2">
    <w:p w14:paraId="1A553A60" w14:textId="0493ABE4" w:rsidR="00B11768" w:rsidRDefault="00B11768" w:rsidP="00B11768">
      <w:pPr>
        <w:spacing w:after="0" w:line="240" w:lineRule="auto"/>
        <w:rPr>
          <w:rFonts w:asciiTheme="minorHAnsi" w:eastAsia="Century Gothic" w:hAnsiTheme="minorHAnsi" w:cstheme="minorHAnsi"/>
          <w:color w:val="A6A6A6"/>
          <w:sz w:val="20"/>
          <w:szCs w:val="20"/>
        </w:rPr>
      </w:pPr>
      <w:r w:rsidRPr="00924791">
        <w:rPr>
          <w:rFonts w:asciiTheme="minorHAnsi" w:eastAsia="Century Gothic" w:hAnsiTheme="minorHAnsi" w:cstheme="minorHAnsi"/>
          <w:color w:val="A6A6A6"/>
          <w:sz w:val="20"/>
          <w:szCs w:val="20"/>
          <w:vertAlign w:val="superscript"/>
        </w:rPr>
        <w:t>2</w:t>
      </w:r>
      <w:r w:rsidRPr="00924791">
        <w:rPr>
          <w:rFonts w:asciiTheme="minorHAnsi" w:eastAsia="Century Gothic" w:hAnsiTheme="minorHAnsi" w:cstheme="minorHAnsi"/>
          <w:color w:val="A6A6A6"/>
          <w:sz w:val="20"/>
          <w:szCs w:val="20"/>
        </w:rPr>
        <w:t xml:space="preserve">Esta ‘situación problema’ se ofrece como ejemplo que el profesorado puede modificar y adaptar </w:t>
      </w:r>
      <w:proofErr w:type="gramStart"/>
      <w:r w:rsidRPr="00924791">
        <w:rPr>
          <w:rFonts w:asciiTheme="minorHAnsi" w:eastAsia="Century Gothic" w:hAnsiTheme="minorHAnsi" w:cstheme="minorHAnsi"/>
          <w:color w:val="A6A6A6"/>
          <w:sz w:val="20"/>
          <w:szCs w:val="20"/>
        </w:rPr>
        <w:t>de acuerdo a</w:t>
      </w:r>
      <w:proofErr w:type="gramEnd"/>
      <w:r w:rsidRPr="00924791">
        <w:rPr>
          <w:rFonts w:asciiTheme="minorHAnsi" w:eastAsia="Century Gothic" w:hAnsiTheme="minorHAnsi" w:cstheme="minorHAnsi"/>
          <w:color w:val="A6A6A6"/>
          <w:sz w:val="20"/>
          <w:szCs w:val="20"/>
        </w:rPr>
        <w:t xml:space="preserve"> la situación concreta de su grupo.</w:t>
      </w:r>
    </w:p>
    <w:p w14:paraId="3035F4C3" w14:textId="77777777" w:rsidR="00924791" w:rsidRPr="00924791" w:rsidRDefault="00924791" w:rsidP="00B11768">
      <w:pPr>
        <w:spacing w:after="0" w:line="240" w:lineRule="auto"/>
        <w:rPr>
          <w:rFonts w:asciiTheme="minorHAnsi" w:eastAsia="Century Gothic" w:hAnsiTheme="minorHAnsi" w:cstheme="minorHAnsi"/>
          <w:color w:val="A6A6A6"/>
          <w:sz w:val="20"/>
          <w:szCs w:val="20"/>
        </w:rPr>
      </w:pPr>
    </w:p>
    <w:p w14:paraId="7747D8F9" w14:textId="20FBB9C1" w:rsidR="00924791" w:rsidRPr="00924791" w:rsidRDefault="00924791" w:rsidP="00B11768">
      <w:pPr>
        <w:spacing w:after="0" w:line="240" w:lineRule="auto"/>
        <w:rPr>
          <w:rFonts w:asciiTheme="minorHAnsi" w:eastAsia="Verdana" w:hAnsiTheme="minorHAnsi" w:cstheme="minorHAnsi"/>
          <w:color w:val="BFBFBF" w:themeColor="background1" w:themeShade="BF"/>
          <w:sz w:val="20"/>
          <w:szCs w:val="20"/>
        </w:rPr>
      </w:pPr>
      <w:r w:rsidRPr="00924791">
        <w:rPr>
          <w:rFonts w:asciiTheme="minorHAnsi" w:eastAsia="Century Gothic" w:hAnsiTheme="minorHAnsi" w:cstheme="minorHAnsi"/>
          <w:color w:val="BFBFBF" w:themeColor="background1" w:themeShade="BF"/>
          <w:sz w:val="20"/>
          <w:szCs w:val="20"/>
          <w:vertAlign w:val="superscript"/>
        </w:rPr>
        <w:t>3</w:t>
      </w:r>
      <w:r w:rsidRPr="00924791">
        <w:rPr>
          <w:rFonts w:asciiTheme="minorHAnsi" w:eastAsia="Century Gothic" w:hAnsiTheme="minorHAnsi" w:cstheme="minorHAnsi"/>
          <w:color w:val="BFBFBF" w:themeColor="background1" w:themeShade="BF"/>
          <w:sz w:val="20"/>
          <w:szCs w:val="20"/>
        </w:rPr>
        <w:t xml:space="preserve">Fotográfica de una composición de </w:t>
      </w:r>
      <w:r w:rsidRPr="00924791">
        <w:rPr>
          <w:rStyle w:val="hgkelc"/>
          <w:rFonts w:asciiTheme="minorHAnsi" w:hAnsiTheme="minorHAnsi" w:cstheme="minorHAnsi"/>
          <w:color w:val="BFBFBF" w:themeColor="background1" w:themeShade="BF"/>
          <w:sz w:val="20"/>
          <w:szCs w:val="20"/>
        </w:rPr>
        <w:t>elementos dispuestos de forma ordenada y fotografiados desde un ángulo cenital</w:t>
      </w:r>
      <w:r w:rsidRPr="00924791">
        <w:rPr>
          <w:rFonts w:asciiTheme="minorHAnsi" w:eastAsia="Century Gothic" w:hAnsiTheme="minorHAnsi" w:cstheme="minorHAnsi"/>
          <w:color w:val="BFBFBF" w:themeColor="background1" w:themeShade="BF"/>
          <w:sz w:val="20"/>
          <w:szCs w:val="20"/>
        </w:rPr>
        <w:t>.</w:t>
      </w:r>
    </w:p>
    <w:p w14:paraId="463BEC6B" w14:textId="3EECB7D5" w:rsidR="00C23890" w:rsidRPr="00924791" w:rsidRDefault="00C23890">
      <w:pPr>
        <w:pBdr>
          <w:top w:val="nil"/>
          <w:left w:val="nil"/>
          <w:bottom w:val="nil"/>
          <w:right w:val="nil"/>
          <w:between w:val="nil"/>
        </w:pBdr>
        <w:spacing w:after="0" w:line="240" w:lineRule="auto"/>
        <w:rPr>
          <w:rFonts w:asciiTheme="minorHAnsi" w:eastAsia="Verdana" w:hAnsiTheme="minorHAnsi" w:cstheme="minorHAnsi"/>
          <w:color w:val="5A5A5A"/>
          <w:sz w:val="20"/>
          <w:szCs w:val="20"/>
        </w:rPr>
      </w:pPr>
    </w:p>
  </w:footnote>
  <w:footnote w:id="3">
    <w:p w14:paraId="68CBE41F" w14:textId="60DCB2B2" w:rsidR="00B11768" w:rsidRDefault="00924791" w:rsidP="00B11768">
      <w:pPr>
        <w:spacing w:after="0" w:line="240" w:lineRule="auto"/>
        <w:rPr>
          <w:rFonts w:ascii="Verdana" w:eastAsia="Verdana" w:hAnsi="Verdana" w:cs="Verdana"/>
          <w:color w:val="5A5A5A"/>
          <w:sz w:val="20"/>
          <w:szCs w:val="20"/>
        </w:rPr>
      </w:pPr>
      <w:r>
        <w:rPr>
          <w:rFonts w:ascii="Century Gothic" w:eastAsia="Century Gothic" w:hAnsi="Century Gothic" w:cs="Century Gothic"/>
          <w:color w:val="A6A6A6"/>
          <w:sz w:val="16"/>
          <w:szCs w:val="16"/>
          <w:vertAlign w:val="superscript"/>
        </w:rPr>
        <w:t>4</w:t>
      </w:r>
      <w:r w:rsidR="00B11768">
        <w:rPr>
          <w:rFonts w:ascii="Century Gothic" w:eastAsia="Century Gothic" w:hAnsi="Century Gothic" w:cs="Century Gothic"/>
          <w:color w:val="A6A6A6"/>
          <w:sz w:val="16"/>
          <w:szCs w:val="16"/>
        </w:rPr>
        <w:t xml:space="preserve">Esta ‘situación problema’ se ofrece como ejemplo que el profesorado puede modificar y adaptar </w:t>
      </w:r>
      <w:proofErr w:type="gramStart"/>
      <w:r w:rsidR="00B11768">
        <w:rPr>
          <w:rFonts w:ascii="Century Gothic" w:eastAsia="Century Gothic" w:hAnsi="Century Gothic" w:cs="Century Gothic"/>
          <w:color w:val="A6A6A6"/>
          <w:sz w:val="16"/>
          <w:szCs w:val="16"/>
        </w:rPr>
        <w:t>de acuerdo a</w:t>
      </w:r>
      <w:proofErr w:type="gramEnd"/>
      <w:r w:rsidR="00B11768">
        <w:rPr>
          <w:rFonts w:ascii="Century Gothic" w:eastAsia="Century Gothic" w:hAnsi="Century Gothic" w:cs="Century Gothic"/>
          <w:color w:val="A6A6A6"/>
          <w:sz w:val="16"/>
          <w:szCs w:val="16"/>
        </w:rPr>
        <w:t xml:space="preserve"> la situación concreta de su grupo.</w:t>
      </w:r>
    </w:p>
    <w:p w14:paraId="337209B0" w14:textId="7C65CF3A" w:rsidR="00C23890" w:rsidRDefault="00C23890">
      <w:pPr>
        <w:pBdr>
          <w:top w:val="nil"/>
          <w:left w:val="nil"/>
          <w:bottom w:val="nil"/>
          <w:right w:val="nil"/>
          <w:between w:val="nil"/>
        </w:pBdr>
        <w:spacing w:after="0" w:line="240" w:lineRule="auto"/>
        <w:rPr>
          <w:rFonts w:ascii="Verdana" w:eastAsia="Verdana" w:hAnsi="Verdana" w:cs="Verdana"/>
          <w:color w:val="5A5A5A"/>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890"/>
    <w:rsid w:val="0000579A"/>
    <w:rsid w:val="00141036"/>
    <w:rsid w:val="00172572"/>
    <w:rsid w:val="003A5765"/>
    <w:rsid w:val="00551A74"/>
    <w:rsid w:val="00570C12"/>
    <w:rsid w:val="00580815"/>
    <w:rsid w:val="00691229"/>
    <w:rsid w:val="007B5B5B"/>
    <w:rsid w:val="008C3DB4"/>
    <w:rsid w:val="00924791"/>
    <w:rsid w:val="009D228A"/>
    <w:rsid w:val="00A0055F"/>
    <w:rsid w:val="00A170EA"/>
    <w:rsid w:val="00A773A2"/>
    <w:rsid w:val="00AE3960"/>
    <w:rsid w:val="00B11768"/>
    <w:rsid w:val="00B36E51"/>
    <w:rsid w:val="00BE5222"/>
    <w:rsid w:val="00C2319B"/>
    <w:rsid w:val="00C23890"/>
    <w:rsid w:val="00D72202"/>
    <w:rsid w:val="00DC2283"/>
    <w:rsid w:val="00E8761C"/>
    <w:rsid w:val="00F23F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25801B"/>
  <w15:docId w15:val="{4F00E1A4-F0AF-4C72-A8EC-C5315A6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notapie">
    <w:name w:val="footnote text"/>
    <w:aliases w:val=" Char,Char"/>
    <w:basedOn w:val="Normal"/>
    <w:link w:val="TextonotapieCar"/>
    <w:rsid w:val="001A2D72"/>
    <w:pPr>
      <w:spacing w:after="0" w:line="240" w:lineRule="auto"/>
      <w:ind w:left="2160"/>
    </w:pPr>
    <w:rPr>
      <w:rFonts w:ascii="Verdana" w:eastAsia="Verdana" w:hAnsi="Verdana" w:cs="Times New Roman"/>
      <w:color w:val="5A5A5A"/>
      <w:sz w:val="20"/>
      <w:szCs w:val="20"/>
      <w:lang w:val="en-US"/>
    </w:rPr>
  </w:style>
  <w:style w:type="character" w:customStyle="1" w:styleId="TextonotapieCar">
    <w:name w:val="Texto nota pie Car"/>
    <w:aliases w:val=" Char Car,Char Car"/>
    <w:basedOn w:val="Fuentedeprrafopredeter"/>
    <w:link w:val="Textonotapie"/>
    <w:rsid w:val="001A2D72"/>
    <w:rPr>
      <w:rFonts w:ascii="Verdana" w:eastAsia="Verdana" w:hAnsi="Verdana" w:cs="Times New Roman"/>
      <w:color w:val="5A5A5A"/>
      <w:sz w:val="20"/>
      <w:szCs w:val="20"/>
      <w:lang w:val="en-US"/>
    </w:rPr>
  </w:style>
  <w:style w:type="character" w:styleId="Refdenotaalpie">
    <w:name w:val="footnote reference"/>
    <w:uiPriority w:val="99"/>
    <w:rsid w:val="001A2D72"/>
    <w:rPr>
      <w:rFonts w:cs="Times New Roman"/>
      <w:vertAlign w:val="superscript"/>
    </w:rPr>
  </w:style>
  <w:style w:type="paragraph" w:customStyle="1" w:styleId="Pa4">
    <w:name w:val="Pa4"/>
    <w:basedOn w:val="Normal"/>
    <w:next w:val="Normal"/>
    <w:uiPriority w:val="99"/>
    <w:rsid w:val="001A2D72"/>
    <w:pPr>
      <w:autoSpaceDE w:val="0"/>
      <w:autoSpaceDN w:val="0"/>
      <w:adjustRightInd w:val="0"/>
      <w:spacing w:after="0" w:line="181" w:lineRule="atLeast"/>
    </w:pPr>
    <w:rPr>
      <w:rFonts w:ascii="Myriad Pro Light" w:eastAsia="Times New Roman" w:hAnsi="Myriad Pro Light" w:cs="Times New Roman"/>
      <w:sz w:val="24"/>
      <w:szCs w:val="24"/>
    </w:rPr>
  </w:style>
  <w:style w:type="character" w:customStyle="1" w:styleId="PrrafodelistaCar">
    <w:name w:val="Párrafo de lista Car"/>
    <w:link w:val="Prrafodelista"/>
    <w:uiPriority w:val="34"/>
    <w:locked/>
    <w:rsid w:val="001A2D72"/>
    <w:rPr>
      <w:rFonts w:ascii="Calibri" w:eastAsia="Calibri" w:hAnsi="Calibri" w:cs="Times New Roman"/>
      <w:lang w:val="ca-ES"/>
    </w:rPr>
  </w:style>
  <w:style w:type="paragraph" w:styleId="Prrafodelista">
    <w:name w:val="List Paragraph"/>
    <w:basedOn w:val="Normal"/>
    <w:link w:val="PrrafodelistaCar"/>
    <w:uiPriority w:val="34"/>
    <w:qFormat/>
    <w:rsid w:val="001A2D72"/>
    <w:pPr>
      <w:spacing w:after="0" w:line="240" w:lineRule="auto"/>
      <w:ind w:left="720"/>
      <w:contextualSpacing/>
    </w:pPr>
    <w:rPr>
      <w:rFonts w:cs="Times New Roman"/>
      <w:lang w:val="ca-ES"/>
    </w:rPr>
  </w:style>
  <w:style w:type="paragraph" w:customStyle="1" w:styleId="Default">
    <w:name w:val="Default"/>
    <w:rsid w:val="001A2D72"/>
    <w:pPr>
      <w:autoSpaceDE w:val="0"/>
      <w:autoSpaceDN w:val="0"/>
      <w:adjustRightInd w:val="0"/>
      <w:spacing w:after="0" w:line="240" w:lineRule="auto"/>
    </w:pPr>
    <w:rPr>
      <w:rFonts w:ascii="Montara  Gothic" w:eastAsia="Times New Roman" w:hAnsi="Montara  Gothic" w:cs="Montara  Gothic"/>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character" w:customStyle="1" w:styleId="hgkelc">
    <w:name w:val="hgkelc"/>
    <w:basedOn w:val="Fuentedeprrafopredeter"/>
    <w:rsid w:val="00924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5Q1VfylJ2UUIU48gmlleoz0Fiw==">CgMxLjA4AHIhMWdNQ1ExLUtwZDBybG01b3FfX3R0NW1yamxzZTZlNzRh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Pages>
  <Words>1962</Words>
  <Characters>10791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Aranda</dc:creator>
  <cp:lastModifiedBy>Christiane Seuthe</cp:lastModifiedBy>
  <cp:revision>7</cp:revision>
  <dcterms:created xsi:type="dcterms:W3CDTF">2023-08-03T09:57:00Z</dcterms:created>
  <dcterms:modified xsi:type="dcterms:W3CDTF">2023-08-03T13:25:00Z</dcterms:modified>
</cp:coreProperties>
</file>